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978"/>
        <w:gridCol w:w="222"/>
      </w:tblGrid>
      <w:tr w:rsidR="00512680" w:rsidRPr="00512680"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512680" w:rsidRPr="00512680" w:rsidTr="00BB736D">
              <w:trPr>
                <w:trHeight w:val="318"/>
              </w:trPr>
              <w:tc>
                <w:tcPr>
                  <w:tcW w:w="4820" w:type="dxa"/>
                </w:tcPr>
                <w:p w:rsidR="00453265" w:rsidRPr="00512680" w:rsidRDefault="00453265" w:rsidP="00BB736D">
                  <w:pPr>
                    <w:jc w:val="center"/>
                    <w:rPr>
                      <w:b/>
                      <w:color w:val="365F91" w:themeColor="accent1" w:themeShade="BF"/>
                      <w:sz w:val="26"/>
                      <w:szCs w:val="26"/>
                    </w:rPr>
                  </w:pPr>
                  <w:r w:rsidRPr="00512680">
                    <w:rPr>
                      <w:color w:val="365F91" w:themeColor="accent1" w:themeShade="BF"/>
                      <w:sz w:val="26"/>
                      <w:szCs w:val="26"/>
                    </w:rPr>
                    <w:t>UBND THÀNH PHỐ HỒ CHÍ MINH</w:t>
                  </w:r>
                </w:p>
              </w:tc>
              <w:tc>
                <w:tcPr>
                  <w:tcW w:w="0" w:type="auto"/>
                </w:tcPr>
                <w:p w:rsidR="00453265" w:rsidRPr="00512680" w:rsidRDefault="00453265" w:rsidP="00BB736D">
                  <w:pPr>
                    <w:jc w:val="center"/>
                    <w:rPr>
                      <w:b/>
                      <w:color w:val="365F91" w:themeColor="accent1" w:themeShade="BF"/>
                      <w:sz w:val="26"/>
                      <w:szCs w:val="26"/>
                    </w:rPr>
                  </w:pPr>
                  <w:r w:rsidRPr="00512680">
                    <w:rPr>
                      <w:b/>
                      <w:color w:val="365F91" w:themeColor="accent1" w:themeShade="BF"/>
                      <w:sz w:val="26"/>
                      <w:szCs w:val="26"/>
                    </w:rPr>
                    <w:t>CỘNG HÒA XÃ HỘI  CHỦ NGHĨA VIỆT NAM</w:t>
                  </w:r>
                </w:p>
              </w:tc>
            </w:tr>
            <w:tr w:rsidR="00512680" w:rsidRPr="00512680" w:rsidTr="00BB736D">
              <w:trPr>
                <w:trHeight w:val="334"/>
              </w:trPr>
              <w:tc>
                <w:tcPr>
                  <w:tcW w:w="4820" w:type="dxa"/>
                </w:tcPr>
                <w:p w:rsidR="00453265" w:rsidRPr="00512680" w:rsidRDefault="00453265" w:rsidP="00BB736D">
                  <w:pPr>
                    <w:jc w:val="center"/>
                    <w:rPr>
                      <w:b/>
                      <w:color w:val="365F91" w:themeColor="accent1" w:themeShade="BF"/>
                      <w:sz w:val="26"/>
                      <w:szCs w:val="26"/>
                    </w:rPr>
                  </w:pPr>
                  <w:r w:rsidRPr="00512680">
                    <w:rPr>
                      <w:b/>
                      <w:color w:val="365F91" w:themeColor="accent1" w:themeShade="BF"/>
                      <w:sz w:val="26"/>
                      <w:szCs w:val="26"/>
                    </w:rPr>
                    <w:t>TRƯỜNG CAO ĐẲNG LÝ TỰ TRỌNG</w:t>
                  </w:r>
                </w:p>
              </w:tc>
              <w:tc>
                <w:tcPr>
                  <w:tcW w:w="0" w:type="auto"/>
                </w:tcPr>
                <w:p w:rsidR="00453265" w:rsidRPr="00512680" w:rsidRDefault="00453265" w:rsidP="00BB736D">
                  <w:pPr>
                    <w:jc w:val="center"/>
                    <w:rPr>
                      <w:b/>
                      <w:color w:val="365F91" w:themeColor="accent1" w:themeShade="BF"/>
                      <w:sz w:val="26"/>
                      <w:szCs w:val="26"/>
                    </w:rPr>
                  </w:pPr>
                  <w:r w:rsidRPr="00512680">
                    <w:rPr>
                      <w:noProof/>
                      <w:color w:val="365F91" w:themeColor="accent1" w:themeShade="BF"/>
                      <w:sz w:val="26"/>
                      <w:szCs w:val="26"/>
                    </w:rPr>
                    <mc:AlternateContent>
                      <mc:Choice Requires="wps">
                        <w:drawing>
                          <wp:anchor distT="4294967295" distB="4294967295" distL="114300" distR="114300" simplePos="0" relativeHeight="251667456" behindDoc="0" locked="0" layoutInCell="1" allowOverlap="1" wp14:anchorId="15CD842B" wp14:editId="08541E32">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12680">
                    <w:rPr>
                      <w:b/>
                      <w:color w:val="365F91" w:themeColor="accent1" w:themeShade="BF"/>
                      <w:sz w:val="26"/>
                      <w:szCs w:val="26"/>
                    </w:rPr>
                    <w:t>Độc lập - Tự do - Hạnh phúc</w:t>
                  </w:r>
                </w:p>
              </w:tc>
            </w:tr>
            <w:tr w:rsidR="00512680" w:rsidRPr="00512680" w:rsidTr="00BB736D">
              <w:trPr>
                <w:trHeight w:val="318"/>
              </w:trPr>
              <w:tc>
                <w:tcPr>
                  <w:tcW w:w="4820" w:type="dxa"/>
                </w:tcPr>
                <w:p w:rsidR="00453265" w:rsidRPr="00512680" w:rsidRDefault="00453265" w:rsidP="00BB736D">
                  <w:pPr>
                    <w:jc w:val="center"/>
                    <w:rPr>
                      <w:b/>
                      <w:color w:val="365F91" w:themeColor="accent1" w:themeShade="BF"/>
                      <w:sz w:val="26"/>
                      <w:szCs w:val="26"/>
                    </w:rPr>
                  </w:pPr>
                  <w:r w:rsidRPr="00512680">
                    <w:rPr>
                      <w:b/>
                      <w:color w:val="365F91" w:themeColor="accent1" w:themeShade="BF"/>
                      <w:sz w:val="26"/>
                      <w:szCs w:val="26"/>
                    </w:rPr>
                    <w:t>THÀNH PHỐ HỒ CHÍ MINH</w:t>
                  </w:r>
                </w:p>
              </w:tc>
              <w:tc>
                <w:tcPr>
                  <w:tcW w:w="0" w:type="auto"/>
                </w:tcPr>
                <w:p w:rsidR="00453265" w:rsidRPr="00512680" w:rsidRDefault="00453265" w:rsidP="00BB736D">
                  <w:pPr>
                    <w:jc w:val="center"/>
                    <w:rPr>
                      <w:b/>
                      <w:color w:val="365F91" w:themeColor="accent1" w:themeShade="BF"/>
                      <w:sz w:val="26"/>
                      <w:szCs w:val="26"/>
                    </w:rPr>
                  </w:pPr>
                </w:p>
              </w:tc>
            </w:tr>
            <w:tr w:rsidR="00512680" w:rsidRPr="00512680" w:rsidTr="00BB736D">
              <w:trPr>
                <w:trHeight w:val="318"/>
              </w:trPr>
              <w:tc>
                <w:tcPr>
                  <w:tcW w:w="4820" w:type="dxa"/>
                </w:tcPr>
                <w:p w:rsidR="00453265" w:rsidRPr="00512680" w:rsidRDefault="00453265" w:rsidP="00BB736D">
                  <w:pPr>
                    <w:rPr>
                      <w:b/>
                      <w:color w:val="365F91" w:themeColor="accent1" w:themeShade="BF"/>
                      <w:sz w:val="26"/>
                      <w:szCs w:val="26"/>
                    </w:rPr>
                  </w:pPr>
                  <w:r w:rsidRPr="00512680">
                    <w:rPr>
                      <w:noProof/>
                      <w:color w:val="365F91" w:themeColor="accent1" w:themeShade="BF"/>
                      <w:sz w:val="26"/>
                      <w:szCs w:val="26"/>
                    </w:rPr>
                    <mc:AlternateContent>
                      <mc:Choice Requires="wps">
                        <w:drawing>
                          <wp:anchor distT="4294967295" distB="4294967295" distL="114300" distR="114300" simplePos="0" relativeHeight="251668480" behindDoc="0" locked="0" layoutInCell="1" allowOverlap="1" wp14:anchorId="0F7B493C" wp14:editId="07B542B7">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Pr="00512680" w:rsidRDefault="00453265" w:rsidP="00BB736D">
                  <w:pPr>
                    <w:rPr>
                      <w:b/>
                      <w:color w:val="365F91" w:themeColor="accent1" w:themeShade="BF"/>
                      <w:sz w:val="26"/>
                      <w:szCs w:val="26"/>
                    </w:rPr>
                  </w:pPr>
                </w:p>
                <w:p w:rsidR="000968C8" w:rsidRPr="00512680" w:rsidRDefault="000968C8" w:rsidP="00BB736D">
                  <w:pPr>
                    <w:rPr>
                      <w:b/>
                      <w:color w:val="365F91" w:themeColor="accent1" w:themeShade="BF"/>
                      <w:sz w:val="26"/>
                      <w:szCs w:val="26"/>
                    </w:rPr>
                  </w:pPr>
                </w:p>
              </w:tc>
            </w:tr>
          </w:tbl>
          <w:p w:rsidR="00582F87" w:rsidRPr="00512680" w:rsidRDefault="00582F87" w:rsidP="004D4B3F">
            <w:pPr>
              <w:spacing w:before="120"/>
              <w:jc w:val="center"/>
              <w:rPr>
                <w:color w:val="365F91" w:themeColor="accent1" w:themeShade="BF"/>
              </w:rPr>
            </w:pPr>
          </w:p>
        </w:tc>
        <w:tc>
          <w:tcPr>
            <w:tcW w:w="5292" w:type="dxa"/>
          </w:tcPr>
          <w:p w:rsidR="00582F87" w:rsidRPr="00512680" w:rsidRDefault="00582F87" w:rsidP="004D4B3F">
            <w:pPr>
              <w:spacing w:before="120"/>
              <w:jc w:val="center"/>
              <w:rPr>
                <w:color w:val="365F91" w:themeColor="accent1" w:themeShade="BF"/>
              </w:rPr>
            </w:pPr>
          </w:p>
        </w:tc>
      </w:tr>
    </w:tbl>
    <w:p w:rsidR="00FA5483" w:rsidRPr="00512680" w:rsidRDefault="00FA5483" w:rsidP="00453265">
      <w:pPr>
        <w:spacing w:before="60" w:after="60"/>
        <w:jc w:val="center"/>
        <w:rPr>
          <w:b/>
          <w:color w:val="365F91" w:themeColor="accent1" w:themeShade="BF"/>
          <w:sz w:val="36"/>
          <w:szCs w:val="44"/>
        </w:rPr>
      </w:pPr>
      <w:r w:rsidRPr="00512680">
        <w:rPr>
          <w:b/>
          <w:color w:val="365F91" w:themeColor="accent1" w:themeShade="BF"/>
          <w:sz w:val="36"/>
          <w:szCs w:val="44"/>
        </w:rPr>
        <w:t>ĐỀ THI KẾT THÚC HỌC PHẦN LÝ THUYẾT</w:t>
      </w:r>
    </w:p>
    <w:p w:rsidR="00FA5483" w:rsidRPr="00512680" w:rsidRDefault="00FA5483" w:rsidP="00FA5483">
      <w:pPr>
        <w:spacing w:before="60" w:after="60"/>
        <w:jc w:val="center"/>
        <w:rPr>
          <w:b/>
          <w:color w:val="365F91" w:themeColor="accent1" w:themeShade="BF"/>
          <w:sz w:val="26"/>
        </w:rPr>
      </w:pPr>
      <w:r w:rsidRPr="00512680">
        <w:rPr>
          <w:b/>
          <w:color w:val="365F91" w:themeColor="accent1" w:themeShade="BF"/>
          <w:sz w:val="26"/>
        </w:rPr>
        <w:t xml:space="preserve"> HỌC KỲ:  I   </w:t>
      </w:r>
      <w:r w:rsidRPr="00512680">
        <w:rPr>
          <w:b/>
          <w:color w:val="365F91" w:themeColor="accent1" w:themeShade="BF"/>
          <w:sz w:val="26"/>
        </w:rPr>
        <w:tab/>
      </w:r>
      <w:r w:rsidRPr="00512680">
        <w:rPr>
          <w:b/>
          <w:color w:val="365F91" w:themeColor="accent1" w:themeShade="BF"/>
          <w:sz w:val="26"/>
        </w:rPr>
        <w:tab/>
      </w:r>
      <w:r w:rsidR="007B5DBA" w:rsidRPr="00512680">
        <w:rPr>
          <w:b/>
          <w:color w:val="365F91" w:themeColor="accent1" w:themeShade="BF"/>
          <w:sz w:val="26"/>
        </w:rPr>
        <w:t>NĂM HỌC:  2017</w:t>
      </w:r>
      <w:r w:rsidR="00453265" w:rsidRPr="00512680">
        <w:rPr>
          <w:b/>
          <w:color w:val="365F91" w:themeColor="accent1" w:themeShade="BF"/>
          <w:sz w:val="26"/>
        </w:rPr>
        <w:t xml:space="preserve"> – 201</w:t>
      </w:r>
      <w:r w:rsidR="007B5DBA" w:rsidRPr="00512680">
        <w:rPr>
          <w:b/>
          <w:color w:val="365F91" w:themeColor="accent1" w:themeShade="BF"/>
          <w:sz w:val="26"/>
        </w:rPr>
        <w:t>8</w:t>
      </w:r>
    </w:p>
    <w:p w:rsidR="00FA5483" w:rsidRPr="00512680" w:rsidRDefault="00FA5483" w:rsidP="00FA5483">
      <w:pPr>
        <w:tabs>
          <w:tab w:val="left" w:pos="1800"/>
        </w:tabs>
        <w:rPr>
          <w:i/>
          <w:color w:val="365F91" w:themeColor="accent1" w:themeShade="BF"/>
          <w:sz w:val="16"/>
          <w:szCs w:val="22"/>
        </w:rPr>
      </w:pPr>
      <w:r w:rsidRPr="00512680">
        <w:rPr>
          <w:i/>
          <w:color w:val="365F91" w:themeColor="accent1" w:themeShade="BF"/>
          <w:sz w:val="16"/>
          <w:szCs w:val="22"/>
        </w:rPr>
        <w:tab/>
      </w:r>
    </w:p>
    <w:p w:rsidR="00FA5483" w:rsidRPr="00512680" w:rsidRDefault="00FA5483" w:rsidP="004F5F55">
      <w:pPr>
        <w:tabs>
          <w:tab w:val="left" w:pos="1800"/>
        </w:tabs>
        <w:ind w:right="-284"/>
        <w:rPr>
          <w:color w:val="365F91" w:themeColor="accent1" w:themeShade="BF"/>
          <w:sz w:val="26"/>
          <w:szCs w:val="26"/>
        </w:rPr>
      </w:pPr>
      <w:r w:rsidRPr="00512680">
        <w:rPr>
          <w:i/>
          <w:color w:val="365F91" w:themeColor="accent1" w:themeShade="BF"/>
          <w:sz w:val="16"/>
          <w:szCs w:val="22"/>
        </w:rPr>
        <w:tab/>
      </w:r>
      <w:r w:rsidRPr="00512680">
        <w:rPr>
          <w:b/>
          <w:color w:val="365F91" w:themeColor="accent1" w:themeShade="BF"/>
          <w:sz w:val="26"/>
          <w:szCs w:val="26"/>
        </w:rPr>
        <w:t>Bậc đào tạo</w:t>
      </w:r>
      <w:r w:rsidR="004F5F55" w:rsidRPr="00512680">
        <w:rPr>
          <w:color w:val="365F91" w:themeColor="accent1" w:themeShade="BF"/>
          <w:sz w:val="26"/>
          <w:szCs w:val="26"/>
        </w:rPr>
        <w:t>:</w:t>
      </w:r>
      <w:r w:rsidR="004F5F55" w:rsidRPr="00512680">
        <w:rPr>
          <w:b/>
          <w:color w:val="365F91" w:themeColor="accent1" w:themeShade="BF"/>
          <w:sz w:val="26"/>
          <w:szCs w:val="26"/>
        </w:rPr>
        <w:t xml:space="preserve"> TRUNG CẤP </w:t>
      </w:r>
    </w:p>
    <w:p w:rsidR="00FA5483" w:rsidRPr="00512680" w:rsidRDefault="00FA5483" w:rsidP="00FA5483">
      <w:pPr>
        <w:tabs>
          <w:tab w:val="left" w:pos="1800"/>
        </w:tabs>
        <w:spacing w:before="120"/>
        <w:rPr>
          <w:b/>
          <w:color w:val="365F91" w:themeColor="accent1" w:themeShade="BF"/>
          <w:sz w:val="26"/>
          <w:szCs w:val="26"/>
        </w:rPr>
      </w:pPr>
      <w:r w:rsidRPr="00512680">
        <w:rPr>
          <w:b/>
          <w:color w:val="365F91" w:themeColor="accent1" w:themeShade="BF"/>
          <w:sz w:val="26"/>
          <w:szCs w:val="26"/>
        </w:rPr>
        <w:tab/>
        <w:t xml:space="preserve">Học phần: </w:t>
      </w:r>
      <w:r w:rsidR="007722B6" w:rsidRPr="00512680">
        <w:rPr>
          <w:b/>
          <w:color w:val="365F91" w:themeColor="accent1" w:themeShade="BF"/>
          <w:sz w:val="26"/>
          <w:szCs w:val="26"/>
        </w:rPr>
        <w:t xml:space="preserve">PHÁP LUẬT </w:t>
      </w:r>
    </w:p>
    <w:p w:rsidR="00FA5483" w:rsidRPr="00512680" w:rsidRDefault="00FA5483" w:rsidP="00FA5483">
      <w:pPr>
        <w:tabs>
          <w:tab w:val="left" w:pos="1800"/>
          <w:tab w:val="left" w:pos="3600"/>
        </w:tabs>
        <w:spacing w:before="60"/>
        <w:rPr>
          <w:b/>
          <w:color w:val="365F91" w:themeColor="accent1" w:themeShade="BF"/>
          <w:sz w:val="26"/>
          <w:szCs w:val="26"/>
        </w:rPr>
      </w:pPr>
      <w:r w:rsidRPr="00512680">
        <w:rPr>
          <w:b/>
          <w:color w:val="365F91" w:themeColor="accent1" w:themeShade="BF"/>
          <w:sz w:val="26"/>
          <w:szCs w:val="26"/>
        </w:rPr>
        <w:tab/>
        <w:t xml:space="preserve">Lớp:  </w:t>
      </w:r>
      <w:r w:rsidR="003120C2" w:rsidRPr="00512680">
        <w:rPr>
          <w:color w:val="365F91" w:themeColor="accent1" w:themeShade="BF"/>
          <w:sz w:val="26"/>
          <w:szCs w:val="26"/>
        </w:rPr>
        <w:t>15TCĐ.., 17T2 &amp; 17T4</w:t>
      </w:r>
      <w:r w:rsidR="003120C2" w:rsidRPr="00512680">
        <w:rPr>
          <w:b/>
          <w:color w:val="365F91" w:themeColor="accent1" w:themeShade="BF"/>
          <w:sz w:val="26"/>
          <w:szCs w:val="26"/>
        </w:rPr>
        <w:t xml:space="preserve">  </w:t>
      </w:r>
      <w:r w:rsidRPr="00512680">
        <w:rPr>
          <w:b/>
          <w:color w:val="365F91" w:themeColor="accent1" w:themeShade="BF"/>
          <w:sz w:val="26"/>
          <w:szCs w:val="26"/>
        </w:rPr>
        <w:t xml:space="preserve">Ngày thi:  ____ / ____ / 201 </w:t>
      </w:r>
      <w:r w:rsidRPr="00512680">
        <w:rPr>
          <w:b/>
          <w:color w:val="365F91" w:themeColor="accent1" w:themeShade="BF"/>
          <w:sz w:val="26"/>
          <w:szCs w:val="26"/>
        </w:rPr>
        <w:tab/>
      </w:r>
    </w:p>
    <w:p w:rsidR="00FA5483" w:rsidRPr="00512680" w:rsidRDefault="00FA5483" w:rsidP="00FA5483">
      <w:pPr>
        <w:tabs>
          <w:tab w:val="left" w:pos="1800"/>
          <w:tab w:val="left" w:pos="3600"/>
        </w:tabs>
        <w:spacing w:before="60"/>
        <w:rPr>
          <w:i/>
          <w:color w:val="365F91" w:themeColor="accent1" w:themeShade="BF"/>
          <w:sz w:val="26"/>
          <w:szCs w:val="26"/>
        </w:rPr>
      </w:pPr>
      <w:r w:rsidRPr="00512680">
        <w:rPr>
          <w:b/>
          <w:color w:val="365F91" w:themeColor="accent1" w:themeShade="BF"/>
          <w:sz w:val="26"/>
          <w:szCs w:val="26"/>
        </w:rPr>
        <w:tab/>
        <w:t xml:space="preserve">Thời gian thi: </w:t>
      </w:r>
      <w:r w:rsidR="007722B6" w:rsidRPr="00512680">
        <w:rPr>
          <w:b/>
          <w:color w:val="365F91" w:themeColor="accent1" w:themeShade="BF"/>
          <w:sz w:val="26"/>
          <w:szCs w:val="26"/>
        </w:rPr>
        <w:t xml:space="preserve"> 60 phút</w:t>
      </w:r>
      <w:r w:rsidRPr="00512680">
        <w:rPr>
          <w:b/>
          <w:color w:val="365F91" w:themeColor="accent1" w:themeShade="BF"/>
          <w:sz w:val="26"/>
          <w:szCs w:val="26"/>
        </w:rPr>
        <w:t xml:space="preserve"> </w:t>
      </w:r>
      <w:r w:rsidRPr="00512680">
        <w:rPr>
          <w:i/>
          <w:color w:val="365F91" w:themeColor="accent1" w:themeShade="BF"/>
          <w:sz w:val="26"/>
          <w:szCs w:val="26"/>
        </w:rPr>
        <w:t>(không kể thời gian phát đề)</w:t>
      </w:r>
    </w:p>
    <w:p w:rsidR="00582F87" w:rsidRPr="00512680" w:rsidRDefault="00582F87" w:rsidP="00582F87">
      <w:pPr>
        <w:spacing w:line="276" w:lineRule="auto"/>
        <w:ind w:left="1440" w:firstLine="720"/>
        <w:rPr>
          <w:b/>
          <w:color w:val="365F91" w:themeColor="accent1" w:themeShade="BF"/>
          <w:lang w:val="vi-VN"/>
        </w:rPr>
      </w:pPr>
    </w:p>
    <w:p w:rsidR="00582F87" w:rsidRPr="00512680" w:rsidRDefault="00134BCB" w:rsidP="00FA5483">
      <w:pPr>
        <w:spacing w:line="276" w:lineRule="auto"/>
        <w:ind w:left="1440" w:firstLine="720"/>
        <w:rPr>
          <w:color w:val="365F91" w:themeColor="accent1" w:themeShade="BF"/>
          <w:sz w:val="26"/>
          <w:szCs w:val="26"/>
        </w:rPr>
      </w:pPr>
      <w:r w:rsidRPr="00512680">
        <w:rPr>
          <w:b/>
          <w:noProof/>
          <w:color w:val="365F91" w:themeColor="accent1" w:themeShade="BF"/>
        </w:rPr>
        <mc:AlternateContent>
          <mc:Choice Requires="wps">
            <w:drawing>
              <wp:anchor distT="0" distB="0" distL="114300" distR="114300" simplePos="0" relativeHeight="251660288" behindDoc="0" locked="0" layoutInCell="1" allowOverlap="1" wp14:anchorId="4B0A09DE" wp14:editId="5B296A28">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A71000">
                              <w:rPr>
                                <w:b/>
                                <w:sz w:val="28"/>
                              </w:rPr>
                              <w:t>0</w:t>
                            </w:r>
                            <w:r w:rsidR="00DC6A49">
                              <w:rPr>
                                <w:b/>
                                <w:sz w:val="28"/>
                              </w:rPr>
                              <w:t>2</w:t>
                            </w:r>
                            <w:r w:rsidR="00A71000">
                              <w:rPr>
                                <w:b/>
                                <w:sz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A71000">
                        <w:rPr>
                          <w:b/>
                          <w:sz w:val="28"/>
                        </w:rPr>
                        <w:t>0</w:t>
                      </w:r>
                      <w:r w:rsidR="00DC6A49">
                        <w:rPr>
                          <w:b/>
                          <w:sz w:val="28"/>
                        </w:rPr>
                        <w:t>2</w:t>
                      </w:r>
                      <w:r w:rsidR="00A71000">
                        <w:rPr>
                          <w:b/>
                          <w:sz w:val="28"/>
                        </w:rPr>
                        <w:t xml:space="preserve"> </w:t>
                      </w:r>
                    </w:p>
                  </w:txbxContent>
                </v:textbox>
              </v:roundrect>
            </w:pict>
          </mc:Fallback>
        </mc:AlternateContent>
      </w:r>
      <w:r w:rsidR="00FA5483" w:rsidRPr="00512680">
        <w:rPr>
          <w:color w:val="365F91" w:themeColor="accent1" w:themeShade="BF"/>
          <w:sz w:val="26"/>
          <w:szCs w:val="26"/>
        </w:rPr>
        <w:t xml:space="preserve">      </w:t>
      </w:r>
      <w:r w:rsidR="00582F87" w:rsidRPr="00512680">
        <w:rPr>
          <w:color w:val="365F91" w:themeColor="accent1" w:themeShade="BF"/>
          <w:sz w:val="26"/>
          <w:szCs w:val="26"/>
          <w:lang w:val="vi-VN"/>
        </w:rPr>
        <w:t>(</w:t>
      </w:r>
      <w:r w:rsidR="00FA5483" w:rsidRPr="00512680">
        <w:rPr>
          <w:color w:val="365F91" w:themeColor="accent1" w:themeShade="BF"/>
          <w:sz w:val="26"/>
          <w:szCs w:val="26"/>
        </w:rPr>
        <w:t xml:space="preserve">Thí sinh </w:t>
      </w:r>
      <w:r w:rsidRPr="00512680">
        <w:rPr>
          <w:color w:val="365F91" w:themeColor="accent1" w:themeShade="BF"/>
          <w:sz w:val="26"/>
          <w:szCs w:val="26"/>
        </w:rPr>
        <w:t>được</w:t>
      </w:r>
      <w:r w:rsidR="00582F87" w:rsidRPr="00512680">
        <w:rPr>
          <w:color w:val="365F91" w:themeColor="accent1" w:themeShade="BF"/>
          <w:sz w:val="26"/>
          <w:szCs w:val="26"/>
        </w:rPr>
        <w:t xml:space="preserve"> </w:t>
      </w:r>
      <w:r w:rsidR="00582F87" w:rsidRPr="00512680">
        <w:rPr>
          <w:color w:val="365F91" w:themeColor="accent1" w:themeShade="BF"/>
          <w:sz w:val="26"/>
          <w:szCs w:val="26"/>
          <w:lang w:val="vi-VN"/>
        </w:rPr>
        <w:t>sử dụng tài liệu)</w:t>
      </w:r>
      <w:r w:rsidR="007722B6" w:rsidRPr="00512680">
        <w:rPr>
          <w:color w:val="365F91" w:themeColor="accent1" w:themeShade="BF"/>
          <w:sz w:val="26"/>
          <w:szCs w:val="26"/>
        </w:rPr>
        <w:t xml:space="preserve"> </w:t>
      </w:r>
    </w:p>
    <w:p w:rsidR="00582F87" w:rsidRPr="00512680" w:rsidRDefault="00582F87" w:rsidP="00582F87">
      <w:pPr>
        <w:spacing w:line="276" w:lineRule="auto"/>
        <w:ind w:firstLine="720"/>
        <w:jc w:val="center"/>
        <w:rPr>
          <w:b/>
          <w:color w:val="365F91" w:themeColor="accent1" w:themeShade="BF"/>
          <w:sz w:val="26"/>
          <w:szCs w:val="26"/>
        </w:rPr>
      </w:pPr>
    </w:p>
    <w:p w:rsidR="00A71000" w:rsidRPr="00512680" w:rsidRDefault="00134BCB" w:rsidP="00A71000">
      <w:pPr>
        <w:tabs>
          <w:tab w:val="left" w:pos="630"/>
        </w:tabs>
        <w:spacing w:before="120" w:line="276" w:lineRule="auto"/>
        <w:ind w:right="454"/>
        <w:jc w:val="both"/>
        <w:rPr>
          <w:b/>
          <w:color w:val="365F91" w:themeColor="accent1" w:themeShade="BF"/>
          <w:sz w:val="26"/>
          <w:szCs w:val="26"/>
        </w:rPr>
      </w:pPr>
      <w:r w:rsidRPr="00512680">
        <w:rPr>
          <w:color w:val="365F91" w:themeColor="accent1" w:themeShade="BF"/>
        </w:rPr>
        <w:t xml:space="preserve">          </w:t>
      </w:r>
      <w:r w:rsidR="00FA0A5E" w:rsidRPr="00512680">
        <w:rPr>
          <w:b/>
          <w:color w:val="365F91" w:themeColor="accent1" w:themeShade="BF"/>
          <w:sz w:val="26"/>
          <w:szCs w:val="26"/>
        </w:rPr>
        <w:t>Câu 1: (</w:t>
      </w:r>
      <w:r w:rsidR="00A71000" w:rsidRPr="00512680">
        <w:rPr>
          <w:b/>
          <w:color w:val="365F91" w:themeColor="accent1" w:themeShade="BF"/>
          <w:sz w:val="26"/>
          <w:szCs w:val="26"/>
        </w:rPr>
        <w:t xml:space="preserve"> 0</w:t>
      </w:r>
      <w:r w:rsidR="00A54E5F" w:rsidRPr="00512680">
        <w:rPr>
          <w:b/>
          <w:color w:val="365F91" w:themeColor="accent1" w:themeShade="BF"/>
          <w:sz w:val="26"/>
          <w:szCs w:val="26"/>
        </w:rPr>
        <w:t>4</w:t>
      </w:r>
      <w:r w:rsidR="00A71000" w:rsidRPr="00512680">
        <w:rPr>
          <w:b/>
          <w:color w:val="365F91" w:themeColor="accent1" w:themeShade="BF"/>
          <w:sz w:val="26"/>
          <w:szCs w:val="26"/>
        </w:rPr>
        <w:t xml:space="preserve"> </w:t>
      </w:r>
      <w:r w:rsidR="00FA0A5E" w:rsidRPr="00512680">
        <w:rPr>
          <w:b/>
          <w:color w:val="365F91" w:themeColor="accent1" w:themeShade="BF"/>
          <w:sz w:val="26"/>
          <w:szCs w:val="26"/>
        </w:rPr>
        <w:t>điểm)</w:t>
      </w:r>
    </w:p>
    <w:p w:rsidR="004052A3" w:rsidRPr="00512680" w:rsidRDefault="00720F85" w:rsidP="004052A3">
      <w:pPr>
        <w:tabs>
          <w:tab w:val="left" w:pos="630"/>
        </w:tabs>
        <w:spacing w:before="120" w:line="276" w:lineRule="auto"/>
        <w:ind w:right="454"/>
        <w:jc w:val="both"/>
        <w:rPr>
          <w:rFonts w:eastAsiaTheme="minorHAnsi"/>
          <w:bCs/>
          <w:color w:val="365F91" w:themeColor="accent1" w:themeShade="BF"/>
        </w:rPr>
      </w:pPr>
      <w:r w:rsidRPr="00512680">
        <w:rPr>
          <w:rFonts w:eastAsiaTheme="minorHAnsi"/>
          <w:bCs/>
          <w:color w:val="365F91" w:themeColor="accent1" w:themeShade="BF"/>
        </w:rPr>
        <w:tab/>
        <w:t>H</w:t>
      </w:r>
      <w:r w:rsidR="004052A3" w:rsidRPr="00512680">
        <w:rPr>
          <w:rFonts w:eastAsiaTheme="minorHAnsi"/>
          <w:bCs/>
          <w:color w:val="365F91" w:themeColor="accent1" w:themeShade="BF"/>
        </w:rPr>
        <w:t>ãy trình bày những quan điểm về nguồn gốc của Nhà nước.</w:t>
      </w:r>
      <w:r w:rsidRPr="00512680">
        <w:rPr>
          <w:rFonts w:eastAsiaTheme="minorHAnsi"/>
          <w:bCs/>
          <w:color w:val="365F91" w:themeColor="accent1" w:themeShade="BF"/>
        </w:rPr>
        <w:t xml:space="preserve"> </w:t>
      </w:r>
    </w:p>
    <w:p w:rsidR="00A71000" w:rsidRPr="00512680" w:rsidRDefault="00A71000" w:rsidP="00A71000">
      <w:pPr>
        <w:tabs>
          <w:tab w:val="left" w:pos="630"/>
        </w:tabs>
        <w:spacing w:before="120" w:line="276" w:lineRule="auto"/>
        <w:ind w:right="454"/>
        <w:jc w:val="both"/>
        <w:rPr>
          <w:b/>
          <w:color w:val="365F91" w:themeColor="accent1" w:themeShade="BF"/>
          <w:sz w:val="26"/>
          <w:szCs w:val="26"/>
        </w:rPr>
      </w:pPr>
    </w:p>
    <w:p w:rsidR="00FA0A5E" w:rsidRPr="00512680" w:rsidRDefault="00FA0A5E" w:rsidP="00FA0A5E">
      <w:pPr>
        <w:spacing w:before="120" w:line="276" w:lineRule="auto"/>
        <w:ind w:left="567" w:right="454"/>
        <w:jc w:val="both"/>
        <w:rPr>
          <w:b/>
          <w:color w:val="365F91" w:themeColor="accent1" w:themeShade="BF"/>
          <w:sz w:val="26"/>
          <w:szCs w:val="26"/>
        </w:rPr>
      </w:pPr>
      <w:r w:rsidRPr="00512680">
        <w:rPr>
          <w:b/>
          <w:color w:val="365F91" w:themeColor="accent1" w:themeShade="BF"/>
          <w:sz w:val="26"/>
          <w:szCs w:val="26"/>
        </w:rPr>
        <w:t>Câu 2: (</w:t>
      </w:r>
      <w:r w:rsidR="00A71000" w:rsidRPr="00512680">
        <w:rPr>
          <w:b/>
          <w:color w:val="365F91" w:themeColor="accent1" w:themeShade="BF"/>
          <w:sz w:val="26"/>
          <w:szCs w:val="26"/>
        </w:rPr>
        <w:t xml:space="preserve"> 0</w:t>
      </w:r>
      <w:r w:rsidR="00A54E5F" w:rsidRPr="00512680">
        <w:rPr>
          <w:b/>
          <w:color w:val="365F91" w:themeColor="accent1" w:themeShade="BF"/>
          <w:sz w:val="26"/>
          <w:szCs w:val="26"/>
        </w:rPr>
        <w:t xml:space="preserve">6 </w:t>
      </w:r>
      <w:r w:rsidRPr="00512680">
        <w:rPr>
          <w:b/>
          <w:color w:val="365F91" w:themeColor="accent1" w:themeShade="BF"/>
          <w:sz w:val="26"/>
          <w:szCs w:val="26"/>
        </w:rPr>
        <w:t>điểm)</w:t>
      </w:r>
    </w:p>
    <w:p w:rsidR="007722B6" w:rsidRPr="00512680" w:rsidRDefault="007722B6" w:rsidP="00481791">
      <w:pPr>
        <w:spacing w:line="360" w:lineRule="auto"/>
        <w:ind w:left="720"/>
        <w:rPr>
          <w:rFonts w:eastAsiaTheme="minorHAnsi"/>
          <w:bCs/>
          <w:color w:val="365F91" w:themeColor="accent1" w:themeShade="BF"/>
          <w:lang w:val="fr-FR"/>
        </w:rPr>
      </w:pPr>
      <w:r w:rsidRPr="00512680">
        <w:rPr>
          <w:rFonts w:eastAsiaTheme="minorHAnsi"/>
          <w:bCs/>
          <w:color w:val="365F91" w:themeColor="accent1" w:themeShade="BF"/>
          <w:lang w:val="fr-FR"/>
        </w:rPr>
        <w:t>Nhận định đúng/ sai ? giải thích</w:t>
      </w:r>
      <w:r w:rsidR="00BD5BF6" w:rsidRPr="00512680">
        <w:rPr>
          <w:rFonts w:eastAsiaTheme="minorHAnsi"/>
          <w:bCs/>
          <w:color w:val="365F91" w:themeColor="accent1" w:themeShade="BF"/>
          <w:lang w:val="fr-FR"/>
        </w:rPr>
        <w:t xml:space="preserve"> tại sao ?</w:t>
      </w:r>
      <w:r w:rsidRPr="00512680">
        <w:rPr>
          <w:rFonts w:eastAsiaTheme="minorHAnsi"/>
          <w:bCs/>
          <w:color w:val="365F91" w:themeColor="accent1" w:themeShade="BF"/>
          <w:lang w:val="fr-FR"/>
        </w:rPr>
        <w:t xml:space="preserve"> </w:t>
      </w:r>
      <w:r w:rsidR="00B90036" w:rsidRPr="00512680">
        <w:rPr>
          <w:rFonts w:eastAsiaTheme="minorHAnsi"/>
          <w:bCs/>
          <w:color w:val="365F91" w:themeColor="accent1" w:themeShade="BF"/>
          <w:lang w:val="fr-FR"/>
        </w:rPr>
        <w:t xml:space="preserve"> </w:t>
      </w:r>
    </w:p>
    <w:p w:rsidR="00DC6A49" w:rsidRPr="00512680" w:rsidRDefault="00DC6A49" w:rsidP="00DC6A49">
      <w:pPr>
        <w:spacing w:after="200" w:line="360" w:lineRule="auto"/>
        <w:ind w:left="360"/>
        <w:contextualSpacing/>
        <w:rPr>
          <w:rFonts w:eastAsiaTheme="minorHAnsi"/>
          <w:bCs/>
          <w:color w:val="365F91" w:themeColor="accent1" w:themeShade="BF"/>
          <w:lang w:val="fr-FR"/>
        </w:rPr>
      </w:pPr>
      <w:r w:rsidRPr="00512680">
        <w:rPr>
          <w:rFonts w:eastAsiaTheme="minorHAnsi"/>
          <w:bCs/>
          <w:color w:val="365F91" w:themeColor="accent1" w:themeShade="BF"/>
          <w:lang w:val="fr-FR"/>
        </w:rPr>
        <w:t>a)</w:t>
      </w:r>
      <w:r w:rsidRPr="00512680">
        <w:rPr>
          <w:rFonts w:eastAsiaTheme="minorHAnsi"/>
          <w:bCs/>
          <w:color w:val="365F91" w:themeColor="accent1" w:themeShade="BF"/>
          <w:lang w:val="fr-FR"/>
        </w:rPr>
        <w:tab/>
      </w:r>
      <w:r w:rsidR="00A54E5F" w:rsidRPr="00512680">
        <w:rPr>
          <w:rFonts w:eastAsiaTheme="minorHAnsi"/>
          <w:bCs/>
          <w:color w:val="365F91" w:themeColor="accent1" w:themeShade="BF"/>
        </w:rPr>
        <w:t>Quốc hội là cơ quan quyền lực Nhà nước ở trung ương</w:t>
      </w:r>
    </w:p>
    <w:p w:rsidR="00DC6A49" w:rsidRPr="00512680" w:rsidRDefault="00DC6A49" w:rsidP="00DC6A49">
      <w:pPr>
        <w:spacing w:after="200" w:line="360" w:lineRule="auto"/>
        <w:ind w:left="360"/>
        <w:contextualSpacing/>
        <w:rPr>
          <w:rFonts w:eastAsiaTheme="minorHAnsi"/>
          <w:bCs/>
          <w:color w:val="365F91" w:themeColor="accent1" w:themeShade="BF"/>
        </w:rPr>
      </w:pPr>
      <w:r w:rsidRPr="00512680">
        <w:rPr>
          <w:rFonts w:eastAsiaTheme="minorHAnsi"/>
          <w:bCs/>
          <w:color w:val="365F91" w:themeColor="accent1" w:themeShade="BF"/>
          <w:lang w:val="fr-FR"/>
        </w:rPr>
        <w:t>b)</w:t>
      </w:r>
      <w:r w:rsidRPr="00512680">
        <w:rPr>
          <w:rFonts w:eastAsiaTheme="minorHAnsi"/>
          <w:bCs/>
          <w:color w:val="365F91" w:themeColor="accent1" w:themeShade="BF"/>
          <w:lang w:val="fr-FR"/>
        </w:rPr>
        <w:tab/>
      </w:r>
      <w:r w:rsidR="00A54E5F" w:rsidRPr="00512680">
        <w:rPr>
          <w:rFonts w:eastAsiaTheme="minorHAnsi"/>
          <w:bCs/>
          <w:iCs/>
          <w:color w:val="365F91" w:themeColor="accent1" w:themeShade="BF"/>
          <w:lang w:val="vi-VN"/>
        </w:rPr>
        <w:t>Nhà nước là tổ chức duy nhất có quyền ban hành pháp luật và quản lý xã hội bằng pháp luật</w:t>
      </w:r>
      <w:r w:rsidR="00A54E5F" w:rsidRPr="00512680">
        <w:rPr>
          <w:rFonts w:eastAsiaTheme="minorHAnsi"/>
          <w:bCs/>
          <w:iCs/>
          <w:color w:val="365F91" w:themeColor="accent1" w:themeShade="BF"/>
        </w:rPr>
        <w:t xml:space="preserve"> </w:t>
      </w:r>
    </w:p>
    <w:p w:rsidR="00DC6A49" w:rsidRPr="00512680" w:rsidRDefault="00DC6A49" w:rsidP="00DC6A49">
      <w:pPr>
        <w:spacing w:after="200" w:line="360" w:lineRule="auto"/>
        <w:ind w:left="360"/>
        <w:contextualSpacing/>
        <w:rPr>
          <w:rFonts w:eastAsiaTheme="minorHAnsi"/>
          <w:bCs/>
          <w:color w:val="365F91" w:themeColor="accent1" w:themeShade="BF"/>
          <w:lang w:val="fr-FR"/>
        </w:rPr>
      </w:pPr>
      <w:r w:rsidRPr="00512680">
        <w:rPr>
          <w:rFonts w:eastAsiaTheme="minorHAnsi"/>
          <w:bCs/>
          <w:color w:val="365F91" w:themeColor="accent1" w:themeShade="BF"/>
          <w:lang w:val="fr-FR"/>
        </w:rPr>
        <w:t>c)</w:t>
      </w:r>
      <w:r w:rsidRPr="00512680">
        <w:rPr>
          <w:rFonts w:eastAsiaTheme="minorHAnsi"/>
          <w:bCs/>
          <w:color w:val="365F91" w:themeColor="accent1" w:themeShade="BF"/>
          <w:lang w:val="fr-FR"/>
        </w:rPr>
        <w:tab/>
        <w:t>Luật Dạy nghề quy định có 0</w:t>
      </w:r>
      <w:r w:rsidR="00A54E5F" w:rsidRPr="00512680">
        <w:rPr>
          <w:rFonts w:eastAsiaTheme="minorHAnsi"/>
          <w:bCs/>
          <w:color w:val="365F91" w:themeColor="accent1" w:themeShade="BF"/>
          <w:lang w:val="fr-FR"/>
        </w:rPr>
        <w:t>4</w:t>
      </w:r>
      <w:r w:rsidRPr="00512680">
        <w:rPr>
          <w:rFonts w:eastAsiaTheme="minorHAnsi"/>
          <w:bCs/>
          <w:color w:val="365F91" w:themeColor="accent1" w:themeShade="BF"/>
          <w:lang w:val="fr-FR"/>
        </w:rPr>
        <w:t xml:space="preserve"> cấp trình độ dạy nghề</w:t>
      </w:r>
      <w:r w:rsidR="00A54E5F" w:rsidRPr="00512680">
        <w:rPr>
          <w:rFonts w:eastAsiaTheme="minorHAnsi"/>
          <w:bCs/>
          <w:color w:val="365F91" w:themeColor="accent1" w:themeShade="BF"/>
          <w:lang w:val="fr-FR"/>
        </w:rPr>
        <w:t xml:space="preserve"> là : sơ cấp, trung cấp, cao đẳng &amp; đại học. </w:t>
      </w:r>
    </w:p>
    <w:p w:rsidR="00DC6A49" w:rsidRPr="00512680" w:rsidRDefault="00DC6A49" w:rsidP="00DC6A49">
      <w:pPr>
        <w:spacing w:after="200" w:line="360" w:lineRule="auto"/>
        <w:ind w:left="360"/>
        <w:contextualSpacing/>
        <w:rPr>
          <w:rFonts w:eastAsiaTheme="minorHAnsi"/>
          <w:bCs/>
          <w:color w:val="365F91" w:themeColor="accent1" w:themeShade="BF"/>
          <w:lang w:val="fr-FR"/>
        </w:rPr>
      </w:pPr>
      <w:r w:rsidRPr="00512680">
        <w:rPr>
          <w:rFonts w:eastAsiaTheme="minorHAnsi"/>
          <w:bCs/>
          <w:color w:val="365F91" w:themeColor="accent1" w:themeShade="BF"/>
          <w:lang w:val="fr-FR"/>
        </w:rPr>
        <w:t>d)</w:t>
      </w:r>
      <w:r w:rsidRPr="00512680">
        <w:rPr>
          <w:rFonts w:eastAsiaTheme="minorHAnsi"/>
          <w:bCs/>
          <w:color w:val="365F91" w:themeColor="accent1" w:themeShade="BF"/>
          <w:lang w:val="fr-FR"/>
        </w:rPr>
        <w:tab/>
        <w:t xml:space="preserve">Chỉ pháp luật mới có giá trị điều chỉnh hành vi con người </w:t>
      </w:r>
    </w:p>
    <w:p w:rsidR="00DC6A49" w:rsidRPr="00512680" w:rsidRDefault="00DC6A49" w:rsidP="00DC6A49">
      <w:pPr>
        <w:spacing w:after="200" w:line="360" w:lineRule="auto"/>
        <w:ind w:left="360"/>
        <w:contextualSpacing/>
        <w:rPr>
          <w:rFonts w:eastAsiaTheme="minorHAnsi"/>
          <w:bCs/>
          <w:color w:val="365F91" w:themeColor="accent1" w:themeShade="BF"/>
        </w:rPr>
      </w:pPr>
      <w:r w:rsidRPr="00512680">
        <w:rPr>
          <w:rFonts w:eastAsiaTheme="minorHAnsi"/>
          <w:bCs/>
          <w:color w:val="365F91" w:themeColor="accent1" w:themeShade="BF"/>
          <w:lang w:val="fr-FR"/>
        </w:rPr>
        <w:t>e)</w:t>
      </w:r>
      <w:r w:rsidRPr="00512680">
        <w:rPr>
          <w:rFonts w:eastAsiaTheme="minorHAnsi"/>
          <w:bCs/>
          <w:color w:val="365F91" w:themeColor="accent1" w:themeShade="BF"/>
          <w:lang w:val="fr-FR"/>
        </w:rPr>
        <w:tab/>
      </w:r>
      <w:r w:rsidR="00843B7C" w:rsidRPr="00512680">
        <w:rPr>
          <w:rFonts w:eastAsiaTheme="minorHAnsi"/>
          <w:bCs/>
          <w:color w:val="365F91" w:themeColor="accent1" w:themeShade="BF"/>
          <w:lang w:val="vi-VN"/>
        </w:rPr>
        <w:t>Pháp luật luôn thể hiện</w:t>
      </w:r>
      <w:r w:rsidR="00843B7C" w:rsidRPr="00512680">
        <w:rPr>
          <w:rFonts w:eastAsiaTheme="minorHAnsi"/>
          <w:bCs/>
          <w:color w:val="365F91" w:themeColor="accent1" w:themeShade="BF"/>
        </w:rPr>
        <w:t xml:space="preserve"> ý</w:t>
      </w:r>
      <w:r w:rsidR="00843B7C" w:rsidRPr="00512680">
        <w:rPr>
          <w:rFonts w:eastAsiaTheme="minorHAnsi"/>
          <w:bCs/>
          <w:color w:val="365F91" w:themeColor="accent1" w:themeShade="BF"/>
          <w:lang w:val="vi-VN"/>
        </w:rPr>
        <w:t xml:space="preserve"> chí của toàn xã</w:t>
      </w:r>
      <w:r w:rsidR="00843B7C" w:rsidRPr="00512680">
        <w:rPr>
          <w:rFonts w:eastAsiaTheme="minorHAnsi"/>
          <w:bCs/>
          <w:color w:val="365F91" w:themeColor="accent1" w:themeShade="BF"/>
        </w:rPr>
        <w:t xml:space="preserve"> hội.</w:t>
      </w:r>
    </w:p>
    <w:p w:rsidR="00DC6A49" w:rsidRPr="00512680" w:rsidRDefault="000078A1" w:rsidP="00DC6A49">
      <w:pPr>
        <w:spacing w:after="200" w:line="360" w:lineRule="auto"/>
        <w:ind w:left="360"/>
        <w:contextualSpacing/>
        <w:rPr>
          <w:rFonts w:eastAsiaTheme="minorHAnsi"/>
          <w:bCs/>
          <w:color w:val="365F91" w:themeColor="accent1" w:themeShade="BF"/>
          <w:lang w:val="fr-FR"/>
        </w:rPr>
      </w:pPr>
      <w:r w:rsidRPr="00512680">
        <w:rPr>
          <w:rFonts w:eastAsiaTheme="minorHAnsi"/>
          <w:bCs/>
          <w:color w:val="365F91" w:themeColor="accent1" w:themeShade="BF"/>
          <w:lang w:val="fr-FR"/>
        </w:rPr>
        <w:t>f</w:t>
      </w:r>
      <w:r w:rsidR="00DC6A49" w:rsidRPr="00512680">
        <w:rPr>
          <w:rFonts w:eastAsiaTheme="minorHAnsi"/>
          <w:bCs/>
          <w:color w:val="365F91" w:themeColor="accent1" w:themeShade="BF"/>
          <w:lang w:val="fr-FR"/>
        </w:rPr>
        <w:t>)</w:t>
      </w:r>
      <w:r w:rsidR="00DC6A49" w:rsidRPr="00512680">
        <w:rPr>
          <w:rFonts w:eastAsiaTheme="minorHAnsi"/>
          <w:bCs/>
          <w:color w:val="365F91" w:themeColor="accent1" w:themeShade="BF"/>
          <w:lang w:val="fr-FR"/>
        </w:rPr>
        <w:tab/>
        <w:t xml:space="preserve">Chủ thể thực hiện hành vi tham nhũng là </w:t>
      </w:r>
      <w:r w:rsidR="00A54E5F" w:rsidRPr="00512680">
        <w:rPr>
          <w:rFonts w:eastAsiaTheme="minorHAnsi"/>
          <w:bCs/>
          <w:color w:val="365F91" w:themeColor="accent1" w:themeShade="BF"/>
          <w:lang w:val="fr-FR"/>
        </w:rPr>
        <w:t>mọi cá nhân và tổ chức</w:t>
      </w:r>
      <w:r w:rsidR="00DC6A49" w:rsidRPr="00512680">
        <w:rPr>
          <w:rFonts w:eastAsiaTheme="minorHAnsi"/>
          <w:bCs/>
          <w:color w:val="365F91" w:themeColor="accent1" w:themeShade="BF"/>
          <w:lang w:val="fr-FR"/>
        </w:rPr>
        <w:t>.</w:t>
      </w:r>
      <w:r w:rsidRPr="00512680">
        <w:rPr>
          <w:rFonts w:eastAsiaTheme="minorHAnsi"/>
          <w:bCs/>
          <w:color w:val="365F91" w:themeColor="accent1" w:themeShade="BF"/>
          <w:lang w:val="fr-FR"/>
        </w:rPr>
        <w:t xml:space="preserve"> </w:t>
      </w:r>
    </w:p>
    <w:p w:rsidR="00826464" w:rsidRPr="00512680" w:rsidRDefault="00826464">
      <w:pPr>
        <w:rPr>
          <w:color w:val="365F91" w:themeColor="accent1" w:themeShade="BF"/>
        </w:rPr>
      </w:pPr>
    </w:p>
    <w:p w:rsidR="00826464" w:rsidRPr="00512680" w:rsidRDefault="00462998" w:rsidP="00462998">
      <w:pPr>
        <w:jc w:val="center"/>
        <w:rPr>
          <w:color w:val="365F91" w:themeColor="accent1" w:themeShade="BF"/>
        </w:rPr>
      </w:pPr>
      <w:r w:rsidRPr="00512680">
        <w:rPr>
          <w:color w:val="365F91" w:themeColor="accent1" w:themeShade="BF"/>
        </w:rPr>
        <w:t>_______Hết_______</w:t>
      </w:r>
    </w:p>
    <w:p w:rsidR="00FA5483" w:rsidRPr="00512680" w:rsidRDefault="00FA5483" w:rsidP="00462998">
      <w:pPr>
        <w:jc w:val="center"/>
        <w:rPr>
          <w:color w:val="365F91" w:themeColor="accent1" w:themeShade="BF"/>
        </w:rPr>
      </w:pPr>
    </w:p>
    <w:p w:rsidR="00FA5483" w:rsidRPr="00512680" w:rsidRDefault="00FA5483" w:rsidP="00462998">
      <w:pPr>
        <w:jc w:val="center"/>
        <w:rPr>
          <w:color w:val="365F91" w:themeColor="accent1" w:themeShade="BF"/>
        </w:rPr>
      </w:pPr>
      <w:r w:rsidRPr="00512680">
        <w:rPr>
          <w:color w:val="365F91" w:themeColor="accent1" w:themeShade="BF"/>
        </w:rPr>
        <w:t>GHI CHÚ: CÁN BỘ COI THI KHÔNG ĐƯỢC GIẢI THÍCH GÌ THÊM.</w:t>
      </w:r>
    </w:p>
    <w:p w:rsidR="00FA5483" w:rsidRPr="00512680" w:rsidRDefault="00FA5483" w:rsidP="00462998">
      <w:pPr>
        <w:jc w:val="center"/>
        <w:rPr>
          <w:color w:val="365F91" w:themeColor="accent1" w:themeShade="BF"/>
        </w:rPr>
      </w:pPr>
    </w:p>
    <w:p w:rsidR="00826464" w:rsidRPr="00512680" w:rsidRDefault="00826464">
      <w:pPr>
        <w:rPr>
          <w:color w:val="365F91" w:themeColor="accent1" w:themeShade="BF"/>
        </w:rPr>
      </w:pPr>
      <w:bookmarkStart w:id="0" w:name="_GoBack"/>
      <w:bookmarkEnd w:id="0"/>
    </w:p>
    <w:p w:rsidR="00826464" w:rsidRPr="00512680" w:rsidRDefault="00826464" w:rsidP="00826464">
      <w:pPr>
        <w:rPr>
          <w:b/>
          <w:color w:val="365F91" w:themeColor="accent1" w:themeShade="BF"/>
          <w:sz w:val="22"/>
          <w:szCs w:val="22"/>
          <w:lang w:val="vi-VN"/>
        </w:rPr>
      </w:pPr>
      <w:r w:rsidRPr="00512680">
        <w:rPr>
          <w:b/>
          <w:color w:val="365F91" w:themeColor="accent1" w:themeShade="BF"/>
          <w:sz w:val="22"/>
          <w:szCs w:val="22"/>
          <w:lang w:val="vi-VN"/>
        </w:rPr>
        <w:t xml:space="preserve">            TRƯỞNG KHOA</w:t>
      </w:r>
      <w:r w:rsidRPr="00512680">
        <w:rPr>
          <w:b/>
          <w:color w:val="365F91" w:themeColor="accent1" w:themeShade="BF"/>
          <w:sz w:val="22"/>
          <w:szCs w:val="22"/>
          <w:lang w:val="vi-VN"/>
        </w:rPr>
        <w:tab/>
      </w:r>
      <w:r w:rsidRPr="00512680">
        <w:rPr>
          <w:b/>
          <w:color w:val="365F91" w:themeColor="accent1" w:themeShade="BF"/>
          <w:sz w:val="22"/>
          <w:szCs w:val="22"/>
          <w:lang w:val="vi-VN"/>
        </w:rPr>
        <w:tab/>
      </w:r>
      <w:r w:rsidRPr="00512680">
        <w:rPr>
          <w:b/>
          <w:color w:val="365F91" w:themeColor="accent1" w:themeShade="BF"/>
          <w:sz w:val="22"/>
          <w:szCs w:val="22"/>
        </w:rPr>
        <w:t xml:space="preserve">  </w:t>
      </w:r>
      <w:r w:rsidRPr="00512680">
        <w:rPr>
          <w:b/>
          <w:color w:val="365F91" w:themeColor="accent1" w:themeShade="BF"/>
          <w:sz w:val="22"/>
          <w:szCs w:val="22"/>
          <w:lang w:val="vi-VN"/>
        </w:rPr>
        <w:t>TRƯỞNG BỘ MÔN</w:t>
      </w:r>
      <w:r w:rsidRPr="00512680">
        <w:rPr>
          <w:b/>
          <w:color w:val="365F91" w:themeColor="accent1" w:themeShade="BF"/>
          <w:sz w:val="22"/>
          <w:szCs w:val="22"/>
          <w:lang w:val="vi-VN"/>
        </w:rPr>
        <w:tab/>
      </w:r>
      <w:r w:rsidRPr="00512680">
        <w:rPr>
          <w:b/>
          <w:color w:val="365F91" w:themeColor="accent1" w:themeShade="BF"/>
          <w:sz w:val="22"/>
          <w:szCs w:val="22"/>
          <w:lang w:val="vi-VN"/>
        </w:rPr>
        <w:tab/>
      </w:r>
      <w:r w:rsidRPr="00512680">
        <w:rPr>
          <w:b/>
          <w:color w:val="365F91" w:themeColor="accent1" w:themeShade="BF"/>
          <w:sz w:val="22"/>
          <w:szCs w:val="22"/>
        </w:rPr>
        <w:t xml:space="preserve">        </w:t>
      </w:r>
      <w:r w:rsidR="00FA5483" w:rsidRPr="00512680">
        <w:rPr>
          <w:b/>
          <w:color w:val="365F91" w:themeColor="accent1" w:themeShade="BF"/>
          <w:sz w:val="22"/>
          <w:szCs w:val="22"/>
        </w:rPr>
        <w:t>GIẢNG VIÊN</w:t>
      </w:r>
      <w:r w:rsidRPr="00512680">
        <w:rPr>
          <w:b/>
          <w:color w:val="365F91" w:themeColor="accent1" w:themeShade="BF"/>
          <w:sz w:val="22"/>
          <w:szCs w:val="22"/>
          <w:lang w:val="vi-VN"/>
        </w:rPr>
        <w:t xml:space="preserve"> RA ĐỀ</w:t>
      </w:r>
    </w:p>
    <w:p w:rsidR="00826464" w:rsidRPr="00512680" w:rsidRDefault="00826464" w:rsidP="00826464">
      <w:pPr>
        <w:rPr>
          <w:i/>
          <w:color w:val="365F91" w:themeColor="accent1" w:themeShade="BF"/>
          <w:sz w:val="22"/>
          <w:szCs w:val="22"/>
          <w:lang w:val="vi-VN"/>
        </w:rPr>
      </w:pPr>
      <w:r w:rsidRPr="00512680">
        <w:rPr>
          <w:i/>
          <w:color w:val="365F91" w:themeColor="accent1" w:themeShade="BF"/>
          <w:sz w:val="22"/>
          <w:szCs w:val="22"/>
        </w:rPr>
        <w:t xml:space="preserve">        </w:t>
      </w:r>
      <w:r w:rsidRPr="00512680">
        <w:rPr>
          <w:i/>
          <w:color w:val="365F91" w:themeColor="accent1" w:themeShade="BF"/>
          <w:sz w:val="22"/>
          <w:szCs w:val="22"/>
          <w:lang w:val="vi-VN"/>
        </w:rPr>
        <w:t>(Ký tên và ghi rõ họ tên)</w:t>
      </w:r>
      <w:r w:rsidRPr="00512680">
        <w:rPr>
          <w:i/>
          <w:color w:val="365F91" w:themeColor="accent1" w:themeShade="BF"/>
          <w:sz w:val="22"/>
          <w:szCs w:val="22"/>
          <w:lang w:val="vi-VN"/>
        </w:rPr>
        <w:tab/>
      </w:r>
      <w:r w:rsidRPr="00512680">
        <w:rPr>
          <w:i/>
          <w:color w:val="365F91" w:themeColor="accent1" w:themeShade="BF"/>
          <w:sz w:val="22"/>
          <w:szCs w:val="22"/>
        </w:rPr>
        <w:t xml:space="preserve">            </w:t>
      </w:r>
      <w:r w:rsidRPr="00512680">
        <w:rPr>
          <w:i/>
          <w:color w:val="365F91" w:themeColor="accent1" w:themeShade="BF"/>
          <w:sz w:val="22"/>
          <w:szCs w:val="22"/>
          <w:lang w:val="vi-VN"/>
        </w:rPr>
        <w:t>(Ký tên và ghi rõ họ tên)</w:t>
      </w:r>
      <w:r w:rsidRPr="00512680">
        <w:rPr>
          <w:i/>
          <w:color w:val="365F91" w:themeColor="accent1" w:themeShade="BF"/>
          <w:sz w:val="22"/>
          <w:szCs w:val="22"/>
          <w:lang w:val="vi-VN"/>
        </w:rPr>
        <w:tab/>
      </w:r>
      <w:r w:rsidRPr="00512680">
        <w:rPr>
          <w:i/>
          <w:color w:val="365F91" w:themeColor="accent1" w:themeShade="BF"/>
          <w:sz w:val="22"/>
          <w:szCs w:val="22"/>
        </w:rPr>
        <w:t xml:space="preserve">     </w:t>
      </w:r>
      <w:r w:rsidR="00FA5483" w:rsidRPr="00512680">
        <w:rPr>
          <w:i/>
          <w:color w:val="365F91" w:themeColor="accent1" w:themeShade="BF"/>
          <w:sz w:val="22"/>
          <w:szCs w:val="22"/>
        </w:rPr>
        <w:t xml:space="preserve">              </w:t>
      </w:r>
      <w:r w:rsidRPr="00512680">
        <w:rPr>
          <w:i/>
          <w:color w:val="365F91" w:themeColor="accent1" w:themeShade="BF"/>
          <w:sz w:val="22"/>
          <w:szCs w:val="22"/>
        </w:rPr>
        <w:t xml:space="preserve"> </w:t>
      </w:r>
      <w:r w:rsidRPr="00512680">
        <w:rPr>
          <w:i/>
          <w:color w:val="365F91" w:themeColor="accent1" w:themeShade="BF"/>
          <w:sz w:val="22"/>
          <w:szCs w:val="22"/>
          <w:lang w:val="vi-VN"/>
        </w:rPr>
        <w:t>(Ký tên và ghi rõ họ tên)</w:t>
      </w:r>
    </w:p>
    <w:p w:rsidR="00F15504" w:rsidRPr="00512680" w:rsidRDefault="00826464" w:rsidP="00F15504">
      <w:pPr>
        <w:ind w:firstLine="720"/>
        <w:rPr>
          <w:b/>
          <w:color w:val="365F91" w:themeColor="accent1" w:themeShade="BF"/>
          <w:sz w:val="26"/>
          <w:szCs w:val="26"/>
        </w:rPr>
      </w:pPr>
      <w:r w:rsidRPr="00512680">
        <w:rPr>
          <w:b/>
          <w:color w:val="365F91" w:themeColor="accent1" w:themeShade="BF"/>
          <w:sz w:val="26"/>
          <w:szCs w:val="26"/>
          <w:lang w:val="vi-VN"/>
        </w:rPr>
        <w:tab/>
      </w:r>
      <w:r w:rsidRPr="00512680">
        <w:rPr>
          <w:b/>
          <w:color w:val="365F91" w:themeColor="accent1" w:themeShade="BF"/>
          <w:sz w:val="26"/>
          <w:szCs w:val="26"/>
          <w:lang w:val="vi-VN"/>
        </w:rPr>
        <w:tab/>
      </w:r>
    </w:p>
    <w:p w:rsidR="00F15504" w:rsidRPr="00512680" w:rsidRDefault="00F15504" w:rsidP="00F15504">
      <w:pPr>
        <w:ind w:firstLine="720"/>
        <w:rPr>
          <w:b/>
          <w:color w:val="365F91" w:themeColor="accent1" w:themeShade="BF"/>
          <w:sz w:val="26"/>
          <w:szCs w:val="26"/>
        </w:rPr>
      </w:pPr>
    </w:p>
    <w:p w:rsidR="00F15504" w:rsidRPr="00512680" w:rsidRDefault="00F15504" w:rsidP="00F15504">
      <w:pPr>
        <w:ind w:firstLine="720"/>
        <w:rPr>
          <w:b/>
          <w:color w:val="365F91" w:themeColor="accent1" w:themeShade="BF"/>
          <w:sz w:val="26"/>
          <w:szCs w:val="26"/>
        </w:rPr>
      </w:pPr>
    </w:p>
    <w:p w:rsidR="00F15504" w:rsidRPr="00512680" w:rsidRDefault="00826464" w:rsidP="00F15504">
      <w:pPr>
        <w:ind w:firstLine="720"/>
        <w:rPr>
          <w:b/>
          <w:color w:val="365F91" w:themeColor="accent1" w:themeShade="BF"/>
          <w:sz w:val="26"/>
          <w:szCs w:val="26"/>
        </w:rPr>
      </w:pPr>
      <w:r w:rsidRPr="00512680">
        <w:rPr>
          <w:b/>
          <w:color w:val="365F91" w:themeColor="accent1" w:themeShade="BF"/>
          <w:sz w:val="26"/>
          <w:szCs w:val="26"/>
          <w:lang w:val="vi-VN"/>
        </w:rPr>
        <w:tab/>
      </w:r>
      <w:r w:rsidRPr="00512680">
        <w:rPr>
          <w:b/>
          <w:color w:val="365F91" w:themeColor="accent1" w:themeShade="BF"/>
          <w:sz w:val="26"/>
          <w:szCs w:val="26"/>
          <w:lang w:val="vi-VN"/>
        </w:rPr>
        <w:tab/>
      </w:r>
      <w:r w:rsidRPr="00512680">
        <w:rPr>
          <w:b/>
          <w:color w:val="365F91" w:themeColor="accent1" w:themeShade="BF"/>
          <w:sz w:val="26"/>
          <w:szCs w:val="26"/>
          <w:lang w:val="vi-VN"/>
        </w:rPr>
        <w:tab/>
      </w:r>
      <w:r w:rsidRPr="00512680">
        <w:rPr>
          <w:b/>
          <w:color w:val="365F91" w:themeColor="accent1" w:themeShade="BF"/>
          <w:sz w:val="26"/>
          <w:szCs w:val="26"/>
          <w:lang w:val="vi-VN"/>
        </w:rPr>
        <w:tab/>
      </w:r>
      <w:r w:rsidRPr="00512680">
        <w:rPr>
          <w:b/>
          <w:color w:val="365F91" w:themeColor="accent1" w:themeShade="BF"/>
          <w:sz w:val="26"/>
          <w:szCs w:val="26"/>
          <w:lang w:val="vi-VN"/>
        </w:rPr>
        <w:tab/>
      </w:r>
      <w:r w:rsidRPr="00512680">
        <w:rPr>
          <w:b/>
          <w:color w:val="365F91" w:themeColor="accent1" w:themeShade="BF"/>
          <w:sz w:val="26"/>
          <w:szCs w:val="26"/>
          <w:lang w:val="vi-VN"/>
        </w:rPr>
        <w:tab/>
      </w:r>
      <w:r w:rsidRPr="00512680">
        <w:rPr>
          <w:b/>
          <w:color w:val="365F91" w:themeColor="accent1" w:themeShade="BF"/>
          <w:sz w:val="26"/>
          <w:szCs w:val="26"/>
          <w:lang w:val="vi-VN"/>
        </w:rPr>
        <w:tab/>
      </w:r>
    </w:p>
    <w:p w:rsidR="00D07595" w:rsidRPr="00512680" w:rsidRDefault="00F15504" w:rsidP="00F15504">
      <w:pPr>
        <w:rPr>
          <w:b/>
          <w:color w:val="365F91" w:themeColor="accent1" w:themeShade="BF"/>
          <w:sz w:val="26"/>
          <w:szCs w:val="26"/>
          <w:lang w:val="vi-VN"/>
        </w:rPr>
      </w:pPr>
      <w:r w:rsidRPr="00512680">
        <w:rPr>
          <w:color w:val="365F91" w:themeColor="accent1" w:themeShade="BF"/>
          <w:sz w:val="22"/>
        </w:rPr>
        <w:t xml:space="preserve">   </w:t>
      </w:r>
      <w:r w:rsidR="009127BB" w:rsidRPr="00512680">
        <w:rPr>
          <w:color w:val="365F91" w:themeColor="accent1" w:themeShade="BF"/>
          <w:sz w:val="22"/>
        </w:rPr>
        <w:t xml:space="preserve">      </w:t>
      </w:r>
      <w:r w:rsidR="009127BB" w:rsidRPr="00512680">
        <w:rPr>
          <w:b/>
          <w:color w:val="365F91" w:themeColor="accent1" w:themeShade="BF"/>
          <w:sz w:val="22"/>
        </w:rPr>
        <w:t>LÊ</w:t>
      </w:r>
      <w:r w:rsidR="00F93F4E" w:rsidRPr="00512680">
        <w:rPr>
          <w:b/>
          <w:color w:val="365F91" w:themeColor="accent1" w:themeShade="BF"/>
          <w:sz w:val="22"/>
        </w:rPr>
        <w:t xml:space="preserve"> THỊ HỒNG VÂN</w:t>
      </w:r>
      <w:r w:rsidR="00F93F4E" w:rsidRPr="00512680">
        <w:rPr>
          <w:b/>
          <w:color w:val="365F91" w:themeColor="accent1" w:themeShade="BF"/>
          <w:sz w:val="22"/>
        </w:rPr>
        <w:tab/>
        <w:t xml:space="preserve">        </w:t>
      </w:r>
      <w:r w:rsidRPr="00512680">
        <w:rPr>
          <w:b/>
          <w:color w:val="365F91" w:themeColor="accent1" w:themeShade="BF"/>
          <w:sz w:val="22"/>
        </w:rPr>
        <w:t xml:space="preserve">ĐẶNG THỊ NHẬT MINH </w:t>
      </w:r>
      <w:r w:rsidRPr="00512680">
        <w:rPr>
          <w:b/>
          <w:color w:val="365F91" w:themeColor="accent1" w:themeShade="BF"/>
          <w:sz w:val="22"/>
        </w:rPr>
        <w:tab/>
        <w:t xml:space="preserve">        TRẦN VĂN LƯỢNG</w:t>
      </w:r>
      <w:r w:rsidR="00D07595" w:rsidRPr="00512680">
        <w:rPr>
          <w:b/>
          <w:color w:val="365F91" w:themeColor="accent1" w:themeShade="BF"/>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512680" w:rsidRPr="00512680" w:rsidTr="00BB736D">
        <w:trPr>
          <w:trHeight w:val="318"/>
        </w:trPr>
        <w:tc>
          <w:tcPr>
            <w:tcW w:w="4820" w:type="dxa"/>
          </w:tcPr>
          <w:p w:rsidR="00453265" w:rsidRPr="00512680" w:rsidRDefault="00453265" w:rsidP="00453265">
            <w:pPr>
              <w:jc w:val="center"/>
              <w:rPr>
                <w:b/>
                <w:color w:val="365F91" w:themeColor="accent1" w:themeShade="BF"/>
              </w:rPr>
            </w:pPr>
            <w:r w:rsidRPr="00512680">
              <w:rPr>
                <w:color w:val="365F91" w:themeColor="accent1" w:themeShade="BF"/>
              </w:rPr>
              <w:lastRenderedPageBreak/>
              <w:t>UBND THÀNH PHỐ HỒ CHÍ MINH</w:t>
            </w:r>
          </w:p>
        </w:tc>
        <w:tc>
          <w:tcPr>
            <w:tcW w:w="0" w:type="auto"/>
          </w:tcPr>
          <w:p w:rsidR="00453265" w:rsidRPr="00512680" w:rsidRDefault="00453265" w:rsidP="00453265">
            <w:pPr>
              <w:jc w:val="center"/>
              <w:rPr>
                <w:b/>
                <w:color w:val="365F91" w:themeColor="accent1" w:themeShade="BF"/>
              </w:rPr>
            </w:pPr>
            <w:r w:rsidRPr="00512680">
              <w:rPr>
                <w:b/>
                <w:color w:val="365F91" w:themeColor="accent1" w:themeShade="BF"/>
              </w:rPr>
              <w:t>CỘNG HÒA XÃ HỘI  CHỦ NGHĨA VIỆT NAM</w:t>
            </w:r>
          </w:p>
        </w:tc>
      </w:tr>
      <w:tr w:rsidR="00512680" w:rsidRPr="00512680" w:rsidTr="00BB736D">
        <w:trPr>
          <w:trHeight w:val="334"/>
        </w:trPr>
        <w:tc>
          <w:tcPr>
            <w:tcW w:w="4820" w:type="dxa"/>
          </w:tcPr>
          <w:p w:rsidR="00453265" w:rsidRPr="00512680" w:rsidRDefault="00453265" w:rsidP="00453265">
            <w:pPr>
              <w:jc w:val="center"/>
              <w:rPr>
                <w:b/>
                <w:color w:val="365F91" w:themeColor="accent1" w:themeShade="BF"/>
              </w:rPr>
            </w:pPr>
            <w:r w:rsidRPr="00512680">
              <w:rPr>
                <w:b/>
                <w:color w:val="365F91" w:themeColor="accent1" w:themeShade="BF"/>
              </w:rPr>
              <w:t>TRƯỜNG CAO ĐẲNG LÝ TỰ TRỌNG</w:t>
            </w:r>
          </w:p>
        </w:tc>
        <w:tc>
          <w:tcPr>
            <w:tcW w:w="0" w:type="auto"/>
          </w:tcPr>
          <w:p w:rsidR="00453265" w:rsidRPr="00512680" w:rsidRDefault="008D15E6" w:rsidP="008D15E6">
            <w:pPr>
              <w:tabs>
                <w:tab w:val="center" w:pos="2863"/>
                <w:tab w:val="right" w:pos="5726"/>
              </w:tabs>
              <w:rPr>
                <w:b/>
                <w:color w:val="365F91" w:themeColor="accent1" w:themeShade="BF"/>
              </w:rPr>
            </w:pPr>
            <w:r w:rsidRPr="00512680">
              <w:rPr>
                <w:b/>
                <w:color w:val="365F91" w:themeColor="accent1" w:themeShade="BF"/>
              </w:rPr>
              <w:tab/>
            </w:r>
            <w:r w:rsidR="00453265" w:rsidRPr="00512680">
              <w:rPr>
                <w:noProof/>
                <w:color w:val="365F91" w:themeColor="accent1" w:themeShade="BF"/>
              </w:rPr>
              <mc:AlternateContent>
                <mc:Choice Requires="wps">
                  <w:drawing>
                    <wp:anchor distT="4294967295" distB="4294967295" distL="114300" distR="114300" simplePos="0" relativeHeight="251670528" behindDoc="0" locked="0" layoutInCell="1" allowOverlap="1" wp14:anchorId="1823F33C" wp14:editId="36370563">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00453265" w:rsidRPr="00512680">
              <w:rPr>
                <w:b/>
                <w:color w:val="365F91" w:themeColor="accent1" w:themeShade="BF"/>
              </w:rPr>
              <w:t>Độc lập - Tự do - Hạnh phúc</w:t>
            </w:r>
            <w:r w:rsidRPr="00512680">
              <w:rPr>
                <w:b/>
                <w:color w:val="365F91" w:themeColor="accent1" w:themeShade="BF"/>
              </w:rPr>
              <w:tab/>
            </w:r>
          </w:p>
        </w:tc>
      </w:tr>
      <w:tr w:rsidR="00512680" w:rsidRPr="00512680" w:rsidTr="00BB736D">
        <w:trPr>
          <w:trHeight w:val="318"/>
        </w:trPr>
        <w:tc>
          <w:tcPr>
            <w:tcW w:w="4820" w:type="dxa"/>
          </w:tcPr>
          <w:p w:rsidR="00453265" w:rsidRPr="00512680" w:rsidRDefault="00453265" w:rsidP="00453265">
            <w:pPr>
              <w:jc w:val="center"/>
              <w:rPr>
                <w:b/>
                <w:color w:val="365F91" w:themeColor="accent1" w:themeShade="BF"/>
              </w:rPr>
            </w:pPr>
            <w:r w:rsidRPr="00512680">
              <w:rPr>
                <w:b/>
                <w:color w:val="365F91" w:themeColor="accent1" w:themeShade="BF"/>
              </w:rPr>
              <w:t>THÀNH PHỐ HỒ CHÍ MINH</w:t>
            </w:r>
          </w:p>
        </w:tc>
        <w:tc>
          <w:tcPr>
            <w:tcW w:w="0" w:type="auto"/>
          </w:tcPr>
          <w:p w:rsidR="00453265" w:rsidRPr="00512680" w:rsidRDefault="00453265" w:rsidP="00453265">
            <w:pPr>
              <w:jc w:val="center"/>
              <w:rPr>
                <w:b/>
                <w:color w:val="365F91" w:themeColor="accent1" w:themeShade="BF"/>
              </w:rPr>
            </w:pPr>
          </w:p>
        </w:tc>
      </w:tr>
      <w:tr w:rsidR="00512680" w:rsidRPr="00512680" w:rsidTr="00BB736D">
        <w:trPr>
          <w:trHeight w:val="318"/>
        </w:trPr>
        <w:tc>
          <w:tcPr>
            <w:tcW w:w="4820" w:type="dxa"/>
          </w:tcPr>
          <w:p w:rsidR="00453265" w:rsidRPr="00512680" w:rsidRDefault="00453265" w:rsidP="00453265">
            <w:pPr>
              <w:jc w:val="center"/>
              <w:rPr>
                <w:b/>
                <w:color w:val="365F91" w:themeColor="accent1" w:themeShade="BF"/>
              </w:rPr>
            </w:pPr>
            <w:r w:rsidRPr="00512680">
              <w:rPr>
                <w:noProof/>
                <w:color w:val="365F91" w:themeColor="accent1" w:themeShade="BF"/>
              </w:rPr>
              <mc:AlternateContent>
                <mc:Choice Requires="wps">
                  <w:drawing>
                    <wp:anchor distT="4294967295" distB="4294967295" distL="114300" distR="114300" simplePos="0" relativeHeight="251671552" behindDoc="0" locked="0" layoutInCell="1" allowOverlap="1" wp14:anchorId="09BC814A" wp14:editId="1FB8A663">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512680" w:rsidRDefault="00453265" w:rsidP="00453265">
            <w:pPr>
              <w:jc w:val="center"/>
              <w:rPr>
                <w:b/>
                <w:color w:val="365F91" w:themeColor="accent1" w:themeShade="BF"/>
              </w:rPr>
            </w:pPr>
          </w:p>
        </w:tc>
      </w:tr>
    </w:tbl>
    <w:p w:rsidR="00D07595" w:rsidRPr="00512680" w:rsidRDefault="00D07595" w:rsidP="00D07595">
      <w:pPr>
        <w:rPr>
          <w:color w:val="365F91" w:themeColor="accent1" w:themeShade="BF"/>
        </w:rPr>
      </w:pPr>
    </w:p>
    <w:p w:rsidR="009537BE" w:rsidRPr="00512680" w:rsidRDefault="009537BE" w:rsidP="009537BE">
      <w:pPr>
        <w:spacing w:before="60" w:after="60"/>
        <w:jc w:val="center"/>
        <w:rPr>
          <w:b/>
          <w:color w:val="365F91" w:themeColor="accent1" w:themeShade="BF"/>
          <w:sz w:val="36"/>
          <w:szCs w:val="44"/>
        </w:rPr>
      </w:pPr>
      <w:r w:rsidRPr="00512680">
        <w:rPr>
          <w:b/>
          <w:color w:val="365F91" w:themeColor="accent1" w:themeShade="BF"/>
          <w:sz w:val="36"/>
          <w:szCs w:val="44"/>
        </w:rPr>
        <w:t>ĐÁP ÁN ĐỀ THI KẾT THÚC HỌC PHẦN LÝ THUYẾT</w:t>
      </w:r>
    </w:p>
    <w:p w:rsidR="009537BE" w:rsidRPr="00512680" w:rsidRDefault="009537BE" w:rsidP="009537BE">
      <w:pPr>
        <w:spacing w:before="60" w:after="60"/>
        <w:jc w:val="center"/>
        <w:rPr>
          <w:b/>
          <w:color w:val="365F91" w:themeColor="accent1" w:themeShade="BF"/>
          <w:sz w:val="26"/>
        </w:rPr>
      </w:pPr>
      <w:r w:rsidRPr="00512680">
        <w:rPr>
          <w:b/>
          <w:color w:val="365F91" w:themeColor="accent1" w:themeShade="BF"/>
          <w:sz w:val="26"/>
        </w:rPr>
        <w:t xml:space="preserve"> HỌC KỲ:  I   </w:t>
      </w:r>
      <w:r w:rsidRPr="00512680">
        <w:rPr>
          <w:b/>
          <w:color w:val="365F91" w:themeColor="accent1" w:themeShade="BF"/>
          <w:sz w:val="26"/>
        </w:rPr>
        <w:tab/>
      </w:r>
      <w:r w:rsidRPr="00512680">
        <w:rPr>
          <w:b/>
          <w:color w:val="365F91" w:themeColor="accent1" w:themeShade="BF"/>
          <w:sz w:val="26"/>
        </w:rPr>
        <w:tab/>
      </w:r>
      <w:r w:rsidR="007B5DBA" w:rsidRPr="00512680">
        <w:rPr>
          <w:b/>
          <w:color w:val="365F91" w:themeColor="accent1" w:themeShade="BF"/>
          <w:sz w:val="26"/>
        </w:rPr>
        <w:t>NĂM HỌC:  2017 – 2018</w:t>
      </w:r>
    </w:p>
    <w:p w:rsidR="009537BE" w:rsidRPr="00512680" w:rsidRDefault="009537BE" w:rsidP="009537BE">
      <w:pPr>
        <w:tabs>
          <w:tab w:val="left" w:pos="1800"/>
        </w:tabs>
        <w:rPr>
          <w:i/>
          <w:color w:val="365F91" w:themeColor="accent1" w:themeShade="BF"/>
          <w:sz w:val="16"/>
          <w:szCs w:val="22"/>
        </w:rPr>
      </w:pPr>
      <w:r w:rsidRPr="00512680">
        <w:rPr>
          <w:i/>
          <w:color w:val="365F91" w:themeColor="accent1" w:themeShade="BF"/>
          <w:sz w:val="16"/>
          <w:szCs w:val="22"/>
        </w:rPr>
        <w:tab/>
      </w:r>
    </w:p>
    <w:p w:rsidR="009537BE" w:rsidRPr="00512680" w:rsidRDefault="009537BE" w:rsidP="004F5F55">
      <w:pPr>
        <w:tabs>
          <w:tab w:val="left" w:pos="1800"/>
        </w:tabs>
        <w:ind w:right="-284"/>
        <w:rPr>
          <w:color w:val="365F91" w:themeColor="accent1" w:themeShade="BF"/>
          <w:sz w:val="26"/>
          <w:szCs w:val="26"/>
        </w:rPr>
      </w:pPr>
      <w:r w:rsidRPr="00512680">
        <w:rPr>
          <w:i/>
          <w:color w:val="365F91" w:themeColor="accent1" w:themeShade="BF"/>
          <w:sz w:val="16"/>
          <w:szCs w:val="22"/>
        </w:rPr>
        <w:tab/>
      </w:r>
      <w:r w:rsidRPr="00512680">
        <w:rPr>
          <w:b/>
          <w:color w:val="365F91" w:themeColor="accent1" w:themeShade="BF"/>
          <w:sz w:val="26"/>
          <w:szCs w:val="26"/>
        </w:rPr>
        <w:t>Bậc đào tạo</w:t>
      </w:r>
      <w:r w:rsidR="004F5F55" w:rsidRPr="00512680">
        <w:rPr>
          <w:color w:val="365F91" w:themeColor="accent1" w:themeShade="BF"/>
          <w:sz w:val="26"/>
          <w:szCs w:val="26"/>
        </w:rPr>
        <w:t>:</w:t>
      </w:r>
      <w:r w:rsidR="004F5F55" w:rsidRPr="00512680">
        <w:rPr>
          <w:b/>
          <w:color w:val="365F91" w:themeColor="accent1" w:themeShade="BF"/>
          <w:sz w:val="26"/>
          <w:szCs w:val="26"/>
        </w:rPr>
        <w:t xml:space="preserve"> TRUNG CẤP</w:t>
      </w:r>
    </w:p>
    <w:p w:rsidR="009537BE" w:rsidRPr="00512680" w:rsidRDefault="009537BE" w:rsidP="009537BE">
      <w:pPr>
        <w:tabs>
          <w:tab w:val="left" w:pos="1800"/>
        </w:tabs>
        <w:spacing w:before="120"/>
        <w:rPr>
          <w:b/>
          <w:color w:val="365F91" w:themeColor="accent1" w:themeShade="BF"/>
          <w:sz w:val="26"/>
          <w:szCs w:val="26"/>
        </w:rPr>
      </w:pPr>
      <w:r w:rsidRPr="00512680">
        <w:rPr>
          <w:b/>
          <w:color w:val="365F91" w:themeColor="accent1" w:themeShade="BF"/>
          <w:sz w:val="26"/>
          <w:szCs w:val="26"/>
        </w:rPr>
        <w:tab/>
        <w:t xml:space="preserve">Học phần: </w:t>
      </w:r>
      <w:r w:rsidR="007722B6" w:rsidRPr="00512680">
        <w:rPr>
          <w:b/>
          <w:color w:val="365F91" w:themeColor="accent1" w:themeShade="BF"/>
          <w:sz w:val="26"/>
          <w:szCs w:val="26"/>
        </w:rPr>
        <w:t>PHÁP LUẬT</w:t>
      </w:r>
    </w:p>
    <w:p w:rsidR="009537BE" w:rsidRPr="00512680" w:rsidRDefault="009537BE" w:rsidP="009537BE">
      <w:pPr>
        <w:tabs>
          <w:tab w:val="left" w:pos="1800"/>
          <w:tab w:val="left" w:pos="3600"/>
        </w:tabs>
        <w:spacing w:before="60"/>
        <w:rPr>
          <w:b/>
          <w:color w:val="365F91" w:themeColor="accent1" w:themeShade="BF"/>
          <w:sz w:val="26"/>
          <w:szCs w:val="26"/>
        </w:rPr>
      </w:pPr>
      <w:r w:rsidRPr="00512680">
        <w:rPr>
          <w:b/>
          <w:color w:val="365F91" w:themeColor="accent1" w:themeShade="BF"/>
          <w:sz w:val="26"/>
          <w:szCs w:val="26"/>
        </w:rPr>
        <w:tab/>
        <w:t xml:space="preserve">Lớp:  </w:t>
      </w:r>
      <w:r w:rsidR="003120C2" w:rsidRPr="00512680">
        <w:rPr>
          <w:color w:val="365F91" w:themeColor="accent1" w:themeShade="BF"/>
          <w:sz w:val="26"/>
          <w:szCs w:val="26"/>
        </w:rPr>
        <w:t>15TCĐ.., 17T2 &amp; 17T4</w:t>
      </w:r>
      <w:r w:rsidR="003120C2" w:rsidRPr="00512680">
        <w:rPr>
          <w:b/>
          <w:color w:val="365F91" w:themeColor="accent1" w:themeShade="BF"/>
          <w:sz w:val="26"/>
          <w:szCs w:val="26"/>
        </w:rPr>
        <w:t xml:space="preserve"> </w:t>
      </w:r>
      <w:r w:rsidRPr="00512680">
        <w:rPr>
          <w:b/>
          <w:color w:val="365F91" w:themeColor="accent1" w:themeShade="BF"/>
          <w:sz w:val="26"/>
          <w:szCs w:val="26"/>
        </w:rPr>
        <w:t xml:space="preserve">  Ngày thi:  ____ / ____ / 201 </w:t>
      </w:r>
      <w:r w:rsidRPr="00512680">
        <w:rPr>
          <w:b/>
          <w:color w:val="365F91" w:themeColor="accent1" w:themeShade="BF"/>
          <w:sz w:val="26"/>
          <w:szCs w:val="26"/>
        </w:rPr>
        <w:tab/>
      </w:r>
    </w:p>
    <w:p w:rsidR="009537BE" w:rsidRPr="00512680" w:rsidRDefault="009537BE" w:rsidP="009537BE">
      <w:pPr>
        <w:tabs>
          <w:tab w:val="left" w:pos="1800"/>
          <w:tab w:val="left" w:pos="3600"/>
        </w:tabs>
        <w:spacing w:before="60"/>
        <w:rPr>
          <w:i/>
          <w:color w:val="365F91" w:themeColor="accent1" w:themeShade="BF"/>
          <w:sz w:val="26"/>
          <w:szCs w:val="26"/>
        </w:rPr>
      </w:pPr>
      <w:r w:rsidRPr="00512680">
        <w:rPr>
          <w:b/>
          <w:color w:val="365F91" w:themeColor="accent1" w:themeShade="BF"/>
          <w:sz w:val="26"/>
          <w:szCs w:val="26"/>
        </w:rPr>
        <w:tab/>
        <w:t xml:space="preserve">Thời gian thi: </w:t>
      </w:r>
      <w:r w:rsidR="007722B6" w:rsidRPr="00512680">
        <w:rPr>
          <w:b/>
          <w:color w:val="365F91" w:themeColor="accent1" w:themeShade="BF"/>
          <w:sz w:val="26"/>
          <w:szCs w:val="26"/>
        </w:rPr>
        <w:t>__60 phút</w:t>
      </w:r>
      <w:r w:rsidRPr="00512680">
        <w:rPr>
          <w:b/>
          <w:color w:val="365F91" w:themeColor="accent1" w:themeShade="BF"/>
          <w:sz w:val="26"/>
          <w:szCs w:val="26"/>
        </w:rPr>
        <w:t xml:space="preserve">_ </w:t>
      </w:r>
      <w:r w:rsidRPr="00512680">
        <w:rPr>
          <w:i/>
          <w:color w:val="365F91" w:themeColor="accent1" w:themeShade="BF"/>
          <w:sz w:val="26"/>
          <w:szCs w:val="26"/>
        </w:rPr>
        <w:t>(không kể thời gian phát đề)</w:t>
      </w:r>
    </w:p>
    <w:p w:rsidR="009537BE" w:rsidRPr="00512680" w:rsidRDefault="009537BE" w:rsidP="009537BE">
      <w:pPr>
        <w:spacing w:line="276" w:lineRule="auto"/>
        <w:ind w:left="1440" w:firstLine="720"/>
        <w:rPr>
          <w:b/>
          <w:color w:val="365F91" w:themeColor="accent1" w:themeShade="BF"/>
          <w:lang w:val="vi-VN"/>
        </w:rPr>
      </w:pPr>
    </w:p>
    <w:p w:rsidR="009537BE" w:rsidRPr="00512680" w:rsidRDefault="009537BE" w:rsidP="009537BE">
      <w:pPr>
        <w:spacing w:line="276" w:lineRule="auto"/>
        <w:ind w:left="1440" w:firstLine="720"/>
        <w:rPr>
          <w:color w:val="365F91" w:themeColor="accent1" w:themeShade="BF"/>
          <w:sz w:val="26"/>
          <w:szCs w:val="26"/>
        </w:rPr>
      </w:pPr>
      <w:r w:rsidRPr="00512680">
        <w:rPr>
          <w:b/>
          <w:noProof/>
          <w:color w:val="365F91" w:themeColor="accent1" w:themeShade="BF"/>
        </w:rPr>
        <mc:AlternateContent>
          <mc:Choice Requires="wps">
            <w:drawing>
              <wp:anchor distT="0" distB="0" distL="114300" distR="114300" simplePos="0" relativeHeight="251665408" behindDoc="0" locked="0" layoutInCell="1" allowOverlap="1" wp14:anchorId="06232E28" wp14:editId="0EAE6C48">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 xml:space="preserve">Đề số </w:t>
                            </w:r>
                            <w:r w:rsidR="002B7013">
                              <w:rPr>
                                <w:b/>
                                <w:sz w:val="28"/>
                              </w:rPr>
                              <w:t>0</w:t>
                            </w:r>
                            <w:r w:rsidR="00074568">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2B7013">
                        <w:rPr>
                          <w:b/>
                          <w:sz w:val="28"/>
                        </w:rPr>
                        <w:t>0</w:t>
                      </w:r>
                      <w:r w:rsidR="00074568">
                        <w:rPr>
                          <w:b/>
                          <w:sz w:val="28"/>
                        </w:rPr>
                        <w:t>2</w:t>
                      </w:r>
                    </w:p>
                  </w:txbxContent>
                </v:textbox>
              </v:roundrect>
            </w:pict>
          </mc:Fallback>
        </mc:AlternateContent>
      </w:r>
      <w:r w:rsidRPr="00512680">
        <w:rPr>
          <w:color w:val="365F91" w:themeColor="accent1" w:themeShade="BF"/>
          <w:sz w:val="26"/>
          <w:szCs w:val="26"/>
        </w:rPr>
        <w:t xml:space="preserve">      </w:t>
      </w:r>
      <w:r w:rsidRPr="00512680">
        <w:rPr>
          <w:color w:val="365F91" w:themeColor="accent1" w:themeShade="BF"/>
          <w:sz w:val="26"/>
          <w:szCs w:val="26"/>
          <w:lang w:val="vi-VN"/>
        </w:rPr>
        <w:t>(</w:t>
      </w:r>
      <w:r w:rsidRPr="00512680">
        <w:rPr>
          <w:color w:val="365F91" w:themeColor="accent1" w:themeShade="BF"/>
          <w:sz w:val="26"/>
          <w:szCs w:val="26"/>
        </w:rPr>
        <w:t xml:space="preserve">Thí sinh được </w:t>
      </w:r>
      <w:r w:rsidRPr="00512680">
        <w:rPr>
          <w:color w:val="365F91" w:themeColor="accent1" w:themeShade="BF"/>
          <w:sz w:val="26"/>
          <w:szCs w:val="26"/>
          <w:lang w:val="vi-VN"/>
        </w:rPr>
        <w:t>sử dụng tài liệu)</w:t>
      </w:r>
      <w:r w:rsidR="008A65ED" w:rsidRPr="00512680">
        <w:rPr>
          <w:color w:val="365F91" w:themeColor="accent1" w:themeShade="BF"/>
          <w:sz w:val="26"/>
          <w:szCs w:val="26"/>
        </w:rPr>
        <w:t xml:space="preserve"> </w:t>
      </w:r>
    </w:p>
    <w:p w:rsidR="00D07595" w:rsidRPr="00512680" w:rsidRDefault="00D07595" w:rsidP="00D07595">
      <w:pPr>
        <w:spacing w:line="276" w:lineRule="auto"/>
        <w:ind w:firstLine="720"/>
        <w:jc w:val="center"/>
        <w:rPr>
          <w:b/>
          <w:color w:val="365F91" w:themeColor="accent1" w:themeShade="BF"/>
          <w:sz w:val="26"/>
          <w:szCs w:val="26"/>
        </w:rPr>
      </w:pPr>
    </w:p>
    <w:tbl>
      <w:tblPr>
        <w:tblpPr w:leftFromText="180" w:rightFromText="180" w:vertAnchor="text" w:horzAnchor="margin" w:tblpY="334"/>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23"/>
        <w:gridCol w:w="900"/>
      </w:tblGrid>
      <w:tr w:rsidR="00512680" w:rsidRPr="00512680" w:rsidTr="00BD5BF6">
        <w:trPr>
          <w:trHeight w:val="338"/>
        </w:trPr>
        <w:tc>
          <w:tcPr>
            <w:tcW w:w="928" w:type="dxa"/>
            <w:vAlign w:val="center"/>
          </w:tcPr>
          <w:p w:rsidR="00D07595" w:rsidRPr="00512680" w:rsidRDefault="00D07595" w:rsidP="00D07595">
            <w:pPr>
              <w:widowControl w:val="0"/>
              <w:spacing w:line="312" w:lineRule="auto"/>
              <w:jc w:val="center"/>
              <w:rPr>
                <w:b/>
                <w:color w:val="365F91" w:themeColor="accent1" w:themeShade="BF"/>
              </w:rPr>
            </w:pPr>
            <w:r w:rsidRPr="00512680">
              <w:rPr>
                <w:b/>
                <w:color w:val="365F91" w:themeColor="accent1" w:themeShade="BF"/>
              </w:rPr>
              <w:t>Câu</w:t>
            </w:r>
          </w:p>
        </w:tc>
        <w:tc>
          <w:tcPr>
            <w:tcW w:w="517" w:type="dxa"/>
            <w:vAlign w:val="center"/>
          </w:tcPr>
          <w:p w:rsidR="00D07595" w:rsidRPr="00512680" w:rsidRDefault="00D07595" w:rsidP="00D07595">
            <w:pPr>
              <w:widowControl w:val="0"/>
              <w:spacing w:line="312" w:lineRule="auto"/>
              <w:jc w:val="center"/>
              <w:rPr>
                <w:b/>
                <w:color w:val="365F91" w:themeColor="accent1" w:themeShade="BF"/>
              </w:rPr>
            </w:pPr>
            <w:r w:rsidRPr="00512680">
              <w:rPr>
                <w:b/>
                <w:color w:val="365F91" w:themeColor="accent1" w:themeShade="BF"/>
              </w:rPr>
              <w:t>Ý</w:t>
            </w:r>
          </w:p>
        </w:tc>
        <w:tc>
          <w:tcPr>
            <w:tcW w:w="7123" w:type="dxa"/>
            <w:vAlign w:val="center"/>
          </w:tcPr>
          <w:p w:rsidR="00D07595" w:rsidRPr="00512680" w:rsidRDefault="00D07595" w:rsidP="00D07595">
            <w:pPr>
              <w:widowControl w:val="0"/>
              <w:spacing w:line="312" w:lineRule="auto"/>
              <w:jc w:val="center"/>
              <w:rPr>
                <w:b/>
                <w:color w:val="365F91" w:themeColor="accent1" w:themeShade="BF"/>
              </w:rPr>
            </w:pPr>
            <w:r w:rsidRPr="00512680">
              <w:rPr>
                <w:b/>
                <w:color w:val="365F91" w:themeColor="accent1" w:themeShade="BF"/>
              </w:rPr>
              <w:t>Đáp án</w:t>
            </w:r>
          </w:p>
        </w:tc>
        <w:tc>
          <w:tcPr>
            <w:tcW w:w="900" w:type="dxa"/>
            <w:vAlign w:val="center"/>
          </w:tcPr>
          <w:p w:rsidR="00D07595" w:rsidRPr="00512680" w:rsidRDefault="00D07595" w:rsidP="00D07595">
            <w:pPr>
              <w:widowControl w:val="0"/>
              <w:spacing w:line="312" w:lineRule="auto"/>
              <w:jc w:val="center"/>
              <w:rPr>
                <w:b/>
                <w:color w:val="365F91" w:themeColor="accent1" w:themeShade="BF"/>
              </w:rPr>
            </w:pPr>
            <w:r w:rsidRPr="00512680">
              <w:rPr>
                <w:b/>
                <w:color w:val="365F91" w:themeColor="accent1" w:themeShade="BF"/>
              </w:rPr>
              <w:t>Điểm</w:t>
            </w:r>
          </w:p>
        </w:tc>
      </w:tr>
      <w:tr w:rsidR="00512680" w:rsidRPr="00512680" w:rsidTr="00BD5BF6">
        <w:trPr>
          <w:trHeight w:val="897"/>
        </w:trPr>
        <w:tc>
          <w:tcPr>
            <w:tcW w:w="928" w:type="dxa"/>
          </w:tcPr>
          <w:p w:rsidR="00D07595" w:rsidRPr="00512680" w:rsidRDefault="00623170" w:rsidP="00D07595">
            <w:pPr>
              <w:widowControl w:val="0"/>
              <w:spacing w:before="360" w:line="480" w:lineRule="auto"/>
              <w:jc w:val="center"/>
              <w:rPr>
                <w:b/>
                <w:color w:val="365F91" w:themeColor="accent1" w:themeShade="BF"/>
              </w:rPr>
            </w:pPr>
            <w:r w:rsidRPr="00512680">
              <w:rPr>
                <w:b/>
                <w:color w:val="365F91" w:themeColor="accent1" w:themeShade="BF"/>
              </w:rPr>
              <w:t>1</w:t>
            </w:r>
          </w:p>
        </w:tc>
        <w:tc>
          <w:tcPr>
            <w:tcW w:w="517" w:type="dxa"/>
          </w:tcPr>
          <w:p w:rsidR="00D07595" w:rsidRPr="00512680" w:rsidRDefault="00D07595" w:rsidP="00D07595">
            <w:pPr>
              <w:widowControl w:val="0"/>
              <w:spacing w:before="360" w:line="480" w:lineRule="auto"/>
              <w:jc w:val="both"/>
              <w:rPr>
                <w:color w:val="365F91" w:themeColor="accent1" w:themeShade="BF"/>
              </w:rPr>
            </w:pPr>
          </w:p>
        </w:tc>
        <w:tc>
          <w:tcPr>
            <w:tcW w:w="7123" w:type="dxa"/>
          </w:tcPr>
          <w:p w:rsidR="005735E0" w:rsidRPr="00512680" w:rsidRDefault="00720F85" w:rsidP="00481791">
            <w:pPr>
              <w:tabs>
                <w:tab w:val="left" w:pos="630"/>
              </w:tabs>
              <w:spacing w:before="120" w:line="276" w:lineRule="auto"/>
              <w:ind w:right="454"/>
              <w:jc w:val="both"/>
              <w:rPr>
                <w:rFonts w:eastAsiaTheme="minorHAnsi"/>
                <w:b/>
                <w:color w:val="365F91" w:themeColor="accent1" w:themeShade="BF"/>
              </w:rPr>
            </w:pPr>
            <w:r w:rsidRPr="00512680">
              <w:rPr>
                <w:rFonts w:eastAsiaTheme="minorHAnsi"/>
                <w:b/>
                <w:bCs/>
                <w:color w:val="365F91" w:themeColor="accent1" w:themeShade="BF"/>
              </w:rPr>
              <w:t xml:space="preserve">Hãy trình bày những quan điểm về nguồn gốc của Nhà nước </w:t>
            </w:r>
          </w:p>
        </w:tc>
        <w:tc>
          <w:tcPr>
            <w:tcW w:w="900" w:type="dxa"/>
          </w:tcPr>
          <w:p w:rsidR="00D07595" w:rsidRPr="00512680" w:rsidRDefault="00D85180" w:rsidP="00D07595">
            <w:pPr>
              <w:widowControl w:val="0"/>
              <w:spacing w:before="360" w:line="480" w:lineRule="auto"/>
              <w:jc w:val="both"/>
              <w:rPr>
                <w:b/>
                <w:color w:val="365F91" w:themeColor="accent1" w:themeShade="BF"/>
              </w:rPr>
            </w:pPr>
            <w:r w:rsidRPr="00512680">
              <w:rPr>
                <w:b/>
                <w:color w:val="365F91" w:themeColor="accent1" w:themeShade="BF"/>
              </w:rPr>
              <w:t>4</w:t>
            </w:r>
            <w:r w:rsidR="00D07595" w:rsidRPr="00512680">
              <w:rPr>
                <w:b/>
                <w:color w:val="365F91" w:themeColor="accent1" w:themeShade="BF"/>
              </w:rPr>
              <w:t>,0</w:t>
            </w:r>
          </w:p>
        </w:tc>
      </w:tr>
      <w:tr w:rsidR="00512680" w:rsidRPr="00512680" w:rsidTr="00BD5BF6">
        <w:trPr>
          <w:trHeight w:val="1313"/>
        </w:trPr>
        <w:tc>
          <w:tcPr>
            <w:tcW w:w="928" w:type="dxa"/>
            <w:vMerge w:val="restart"/>
          </w:tcPr>
          <w:p w:rsidR="00DE212E" w:rsidRPr="00512680" w:rsidRDefault="00DE212E" w:rsidP="00D07595">
            <w:pPr>
              <w:widowControl w:val="0"/>
              <w:spacing w:before="360" w:line="480" w:lineRule="auto"/>
              <w:jc w:val="both"/>
              <w:rPr>
                <w:color w:val="365F91" w:themeColor="accent1" w:themeShade="BF"/>
              </w:rPr>
            </w:pPr>
          </w:p>
        </w:tc>
        <w:tc>
          <w:tcPr>
            <w:tcW w:w="517" w:type="dxa"/>
          </w:tcPr>
          <w:p w:rsidR="00DE212E" w:rsidRPr="00512680" w:rsidRDefault="009C21DA" w:rsidP="008058B4">
            <w:pPr>
              <w:widowControl w:val="0"/>
              <w:spacing w:before="360" w:line="480" w:lineRule="auto"/>
              <w:jc w:val="center"/>
              <w:rPr>
                <w:color w:val="365F91" w:themeColor="accent1" w:themeShade="BF"/>
              </w:rPr>
            </w:pPr>
            <w:r w:rsidRPr="00512680">
              <w:rPr>
                <w:color w:val="365F91" w:themeColor="accent1" w:themeShade="BF"/>
                <w:sz w:val="26"/>
              </w:rPr>
              <w:t>a</w:t>
            </w:r>
          </w:p>
        </w:tc>
        <w:tc>
          <w:tcPr>
            <w:tcW w:w="7123" w:type="dxa"/>
          </w:tcPr>
          <w:p w:rsidR="00413F02" w:rsidRPr="00512680" w:rsidRDefault="00720F85" w:rsidP="00720F85">
            <w:pPr>
              <w:spacing w:line="380" w:lineRule="atLeast"/>
              <w:jc w:val="both"/>
              <w:rPr>
                <w:b/>
                <w:color w:val="365F91" w:themeColor="accent1" w:themeShade="BF"/>
              </w:rPr>
            </w:pPr>
            <w:r w:rsidRPr="00512680">
              <w:rPr>
                <w:b/>
                <w:color w:val="365F91" w:themeColor="accent1" w:themeShade="BF"/>
                <w:lang w:val="vi-VN"/>
              </w:rPr>
              <w:t xml:space="preserve">Các nhà tư tưởng theo thuyết thần học cho rằng: </w:t>
            </w:r>
          </w:p>
          <w:p w:rsidR="00720F85" w:rsidRPr="00512680" w:rsidRDefault="00720F85" w:rsidP="00720F85">
            <w:pPr>
              <w:spacing w:line="380" w:lineRule="atLeast"/>
              <w:jc w:val="both"/>
              <w:rPr>
                <w:color w:val="365F91" w:themeColor="accent1" w:themeShade="BF"/>
              </w:rPr>
            </w:pPr>
            <w:r w:rsidRPr="00512680">
              <w:rPr>
                <w:color w:val="365F91" w:themeColor="accent1" w:themeShade="BF"/>
                <w:lang w:val="vi-VN"/>
              </w:rPr>
              <w:t>Thượng đế là người sắp đặt trật tự xã hội, nhà nước là do Thượng đế sáng tạo ra để bảo vệ trật tự chung, do vậy, nhà nước là lực lượng siêu nhiên, quyền lực nhà nước là vĩnh cửu và sự phục tùng quyền lực là cần thiết và tất yếu.</w:t>
            </w:r>
            <w:r w:rsidRPr="00512680">
              <w:rPr>
                <w:color w:val="365F91" w:themeColor="accent1" w:themeShade="BF"/>
              </w:rPr>
              <w:t xml:space="preserve"> </w:t>
            </w:r>
          </w:p>
          <w:p w:rsidR="00DE212E" w:rsidRPr="00512680" w:rsidRDefault="00DE212E" w:rsidP="00720F85">
            <w:pPr>
              <w:spacing w:line="380" w:lineRule="atLeast"/>
              <w:jc w:val="both"/>
              <w:rPr>
                <w:color w:val="365F91" w:themeColor="accent1" w:themeShade="BF"/>
              </w:rPr>
            </w:pPr>
          </w:p>
        </w:tc>
        <w:tc>
          <w:tcPr>
            <w:tcW w:w="900" w:type="dxa"/>
          </w:tcPr>
          <w:p w:rsidR="00DE212E" w:rsidRPr="00512680" w:rsidRDefault="00DE212E" w:rsidP="000E3773">
            <w:pPr>
              <w:widowControl w:val="0"/>
              <w:spacing w:line="276" w:lineRule="auto"/>
              <w:jc w:val="both"/>
              <w:rPr>
                <w:color w:val="365F91" w:themeColor="accent1" w:themeShade="BF"/>
              </w:rPr>
            </w:pPr>
            <w:r w:rsidRPr="00512680">
              <w:rPr>
                <w:color w:val="365F91" w:themeColor="accent1" w:themeShade="BF"/>
              </w:rPr>
              <w:t>0.5</w:t>
            </w:r>
          </w:p>
          <w:p w:rsidR="00DE212E" w:rsidRPr="00512680" w:rsidRDefault="00DE212E" w:rsidP="000E3773">
            <w:pPr>
              <w:widowControl w:val="0"/>
              <w:spacing w:line="276" w:lineRule="auto"/>
              <w:jc w:val="both"/>
              <w:rPr>
                <w:color w:val="365F91" w:themeColor="accent1" w:themeShade="BF"/>
              </w:rPr>
            </w:pPr>
          </w:p>
          <w:p w:rsidR="0019537A" w:rsidRPr="00512680" w:rsidRDefault="0019537A" w:rsidP="000E3773">
            <w:pPr>
              <w:widowControl w:val="0"/>
              <w:spacing w:line="276" w:lineRule="auto"/>
              <w:jc w:val="both"/>
              <w:rPr>
                <w:rFonts w:eastAsiaTheme="minorHAnsi"/>
                <w:color w:val="365F91" w:themeColor="accent1" w:themeShade="BF"/>
              </w:rPr>
            </w:pPr>
            <w:r w:rsidRPr="00512680">
              <w:rPr>
                <w:rFonts w:eastAsiaTheme="minorHAnsi"/>
                <w:color w:val="365F91" w:themeColor="accent1" w:themeShade="BF"/>
              </w:rPr>
              <w:t>0.5</w:t>
            </w:r>
          </w:p>
          <w:p w:rsidR="0019537A" w:rsidRPr="00512680" w:rsidRDefault="0019537A" w:rsidP="000E3773">
            <w:pPr>
              <w:widowControl w:val="0"/>
              <w:spacing w:line="276" w:lineRule="auto"/>
              <w:jc w:val="both"/>
              <w:rPr>
                <w:rFonts w:eastAsiaTheme="minorHAnsi"/>
                <w:color w:val="365F91" w:themeColor="accent1" w:themeShade="BF"/>
              </w:rPr>
            </w:pPr>
          </w:p>
          <w:p w:rsidR="0019537A" w:rsidRPr="00512680" w:rsidRDefault="0019537A" w:rsidP="000E3773">
            <w:pPr>
              <w:widowControl w:val="0"/>
              <w:spacing w:line="276" w:lineRule="auto"/>
              <w:jc w:val="both"/>
              <w:rPr>
                <w:rFonts w:eastAsiaTheme="minorHAnsi"/>
                <w:color w:val="365F91" w:themeColor="accent1" w:themeShade="BF"/>
              </w:rPr>
            </w:pPr>
          </w:p>
          <w:p w:rsidR="0019537A" w:rsidRPr="00512680" w:rsidRDefault="0019537A" w:rsidP="000E3773">
            <w:pPr>
              <w:widowControl w:val="0"/>
              <w:spacing w:line="276" w:lineRule="auto"/>
              <w:jc w:val="both"/>
              <w:rPr>
                <w:color w:val="365F91" w:themeColor="accent1" w:themeShade="BF"/>
              </w:rPr>
            </w:pPr>
          </w:p>
        </w:tc>
      </w:tr>
      <w:tr w:rsidR="00512680" w:rsidRPr="00512680" w:rsidTr="00BD5BF6">
        <w:trPr>
          <w:trHeight w:val="1313"/>
        </w:trPr>
        <w:tc>
          <w:tcPr>
            <w:tcW w:w="928" w:type="dxa"/>
            <w:vMerge/>
          </w:tcPr>
          <w:p w:rsidR="00DE212E" w:rsidRPr="00512680" w:rsidRDefault="00DE212E" w:rsidP="00D07595">
            <w:pPr>
              <w:widowControl w:val="0"/>
              <w:spacing w:before="360" w:line="480" w:lineRule="auto"/>
              <w:jc w:val="both"/>
              <w:rPr>
                <w:color w:val="365F91" w:themeColor="accent1" w:themeShade="BF"/>
              </w:rPr>
            </w:pPr>
          </w:p>
        </w:tc>
        <w:tc>
          <w:tcPr>
            <w:tcW w:w="517" w:type="dxa"/>
          </w:tcPr>
          <w:p w:rsidR="00DE212E" w:rsidRPr="00512680" w:rsidRDefault="009C21DA" w:rsidP="008058B4">
            <w:pPr>
              <w:widowControl w:val="0"/>
              <w:spacing w:before="360" w:line="480" w:lineRule="auto"/>
              <w:jc w:val="center"/>
              <w:rPr>
                <w:color w:val="365F91" w:themeColor="accent1" w:themeShade="BF"/>
                <w:sz w:val="26"/>
              </w:rPr>
            </w:pPr>
            <w:r w:rsidRPr="00512680">
              <w:rPr>
                <w:color w:val="365F91" w:themeColor="accent1" w:themeShade="BF"/>
                <w:sz w:val="26"/>
              </w:rPr>
              <w:t>b</w:t>
            </w:r>
          </w:p>
        </w:tc>
        <w:tc>
          <w:tcPr>
            <w:tcW w:w="7123" w:type="dxa"/>
          </w:tcPr>
          <w:p w:rsidR="001A68EE" w:rsidRPr="00512680" w:rsidRDefault="001A68EE" w:rsidP="001A68EE">
            <w:pPr>
              <w:spacing w:after="200" w:line="276" w:lineRule="auto"/>
              <w:contextualSpacing/>
              <w:rPr>
                <w:b/>
                <w:color w:val="365F91" w:themeColor="accent1" w:themeShade="BF"/>
              </w:rPr>
            </w:pPr>
            <w:r w:rsidRPr="00512680">
              <w:rPr>
                <w:b/>
                <w:color w:val="365F91" w:themeColor="accent1" w:themeShade="BF"/>
                <w:lang w:val="vi-VN"/>
              </w:rPr>
              <w:t>Thuyết gia trưởng cho rằng</w:t>
            </w:r>
            <w:r w:rsidRPr="00512680">
              <w:rPr>
                <w:b/>
                <w:color w:val="365F91" w:themeColor="accent1" w:themeShade="BF"/>
              </w:rPr>
              <w:t>:</w:t>
            </w:r>
          </w:p>
          <w:p w:rsidR="001A68EE" w:rsidRPr="00512680" w:rsidRDefault="001A68EE" w:rsidP="001A68EE">
            <w:pPr>
              <w:spacing w:after="200" w:line="276" w:lineRule="auto"/>
              <w:contextualSpacing/>
              <w:rPr>
                <w:color w:val="365F91" w:themeColor="accent1" w:themeShade="BF"/>
                <w:lang w:val="vi-VN"/>
              </w:rPr>
            </w:pPr>
            <w:r w:rsidRPr="00512680">
              <w:rPr>
                <w:color w:val="365F91" w:themeColor="accent1" w:themeShade="BF"/>
              </w:rPr>
              <w:t>N</w:t>
            </w:r>
            <w:r w:rsidRPr="00512680">
              <w:rPr>
                <w:color w:val="365F91" w:themeColor="accent1" w:themeShade="BF"/>
                <w:lang w:val="vi-VN"/>
              </w:rPr>
              <w:t>hà nước ra đời là kết quả phát triển của gia đình và quyền gia trưởng, là hình thức tổ chức tự nhiên của cuộc sống con người; vì vậy cũng như gia đình, nhà nước tồn tại trong mọi xã hội, quyền lực nhà nước về bản chất cũng giống như quyền lực gia trưởng của người đứng đầu gia đình (Aristote, Bodin, More...).</w:t>
            </w:r>
          </w:p>
          <w:p w:rsidR="00DE212E" w:rsidRPr="00512680" w:rsidRDefault="00DE212E" w:rsidP="0019537A">
            <w:pPr>
              <w:spacing w:after="200" w:line="276" w:lineRule="auto"/>
              <w:contextualSpacing/>
              <w:rPr>
                <w:color w:val="365F91" w:themeColor="accent1" w:themeShade="BF"/>
              </w:rPr>
            </w:pPr>
          </w:p>
        </w:tc>
        <w:tc>
          <w:tcPr>
            <w:tcW w:w="900" w:type="dxa"/>
          </w:tcPr>
          <w:p w:rsidR="00DE212E" w:rsidRPr="00512680" w:rsidRDefault="00DE212E" w:rsidP="000E3773">
            <w:pPr>
              <w:widowControl w:val="0"/>
              <w:spacing w:line="276" w:lineRule="auto"/>
              <w:jc w:val="both"/>
              <w:rPr>
                <w:rFonts w:eastAsiaTheme="minorHAnsi"/>
                <w:color w:val="365F91" w:themeColor="accent1" w:themeShade="BF"/>
              </w:rPr>
            </w:pPr>
            <w:r w:rsidRPr="00512680">
              <w:rPr>
                <w:rFonts w:eastAsiaTheme="minorHAnsi"/>
                <w:color w:val="365F91" w:themeColor="accent1" w:themeShade="BF"/>
              </w:rPr>
              <w:t>0.5</w:t>
            </w:r>
          </w:p>
          <w:p w:rsidR="001A68EE" w:rsidRPr="00512680" w:rsidRDefault="001A68EE" w:rsidP="000E3773">
            <w:pPr>
              <w:widowControl w:val="0"/>
              <w:spacing w:line="276" w:lineRule="auto"/>
              <w:jc w:val="both"/>
              <w:rPr>
                <w:rFonts w:eastAsiaTheme="minorHAnsi"/>
                <w:color w:val="365F91" w:themeColor="accent1" w:themeShade="BF"/>
              </w:rPr>
            </w:pPr>
          </w:p>
          <w:p w:rsidR="001A68EE" w:rsidRPr="00512680" w:rsidRDefault="001A68EE" w:rsidP="000E3773">
            <w:pPr>
              <w:widowControl w:val="0"/>
              <w:spacing w:line="276" w:lineRule="auto"/>
              <w:jc w:val="both"/>
              <w:rPr>
                <w:rFonts w:eastAsiaTheme="minorHAnsi"/>
                <w:color w:val="365F91" w:themeColor="accent1" w:themeShade="BF"/>
              </w:rPr>
            </w:pPr>
          </w:p>
          <w:p w:rsidR="001A68EE" w:rsidRPr="00512680" w:rsidRDefault="001A68EE" w:rsidP="000E3773">
            <w:pPr>
              <w:widowControl w:val="0"/>
              <w:spacing w:line="276" w:lineRule="auto"/>
              <w:jc w:val="both"/>
              <w:rPr>
                <w:color w:val="365F91" w:themeColor="accent1" w:themeShade="BF"/>
              </w:rPr>
            </w:pPr>
            <w:r w:rsidRPr="00512680">
              <w:rPr>
                <w:rFonts w:eastAsiaTheme="minorHAnsi"/>
                <w:color w:val="365F91" w:themeColor="accent1" w:themeShade="BF"/>
              </w:rPr>
              <w:t>0.5</w:t>
            </w:r>
          </w:p>
        </w:tc>
      </w:tr>
      <w:tr w:rsidR="00512680" w:rsidRPr="00512680" w:rsidTr="00BD5BF6">
        <w:trPr>
          <w:trHeight w:val="1313"/>
        </w:trPr>
        <w:tc>
          <w:tcPr>
            <w:tcW w:w="928" w:type="dxa"/>
            <w:vMerge/>
          </w:tcPr>
          <w:p w:rsidR="00DE212E" w:rsidRPr="00512680" w:rsidRDefault="00DE212E" w:rsidP="00D07595">
            <w:pPr>
              <w:widowControl w:val="0"/>
              <w:spacing w:before="360" w:line="480" w:lineRule="auto"/>
              <w:jc w:val="both"/>
              <w:rPr>
                <w:color w:val="365F91" w:themeColor="accent1" w:themeShade="BF"/>
              </w:rPr>
            </w:pPr>
          </w:p>
        </w:tc>
        <w:tc>
          <w:tcPr>
            <w:tcW w:w="517" w:type="dxa"/>
          </w:tcPr>
          <w:p w:rsidR="00DE212E" w:rsidRPr="00512680" w:rsidRDefault="009C21DA" w:rsidP="008058B4">
            <w:pPr>
              <w:widowControl w:val="0"/>
              <w:spacing w:before="360" w:line="480" w:lineRule="auto"/>
              <w:jc w:val="center"/>
              <w:rPr>
                <w:color w:val="365F91" w:themeColor="accent1" w:themeShade="BF"/>
                <w:sz w:val="26"/>
              </w:rPr>
            </w:pPr>
            <w:r w:rsidRPr="00512680">
              <w:rPr>
                <w:color w:val="365F91" w:themeColor="accent1" w:themeShade="BF"/>
                <w:sz w:val="26"/>
              </w:rPr>
              <w:t>c</w:t>
            </w:r>
          </w:p>
        </w:tc>
        <w:tc>
          <w:tcPr>
            <w:tcW w:w="7123" w:type="dxa"/>
          </w:tcPr>
          <w:p w:rsidR="009C21DA" w:rsidRPr="00512680" w:rsidRDefault="001A68EE" w:rsidP="001A68EE">
            <w:pPr>
              <w:spacing w:after="200" w:line="276" w:lineRule="auto"/>
              <w:contextualSpacing/>
              <w:rPr>
                <w:b/>
                <w:color w:val="365F91" w:themeColor="accent1" w:themeShade="BF"/>
              </w:rPr>
            </w:pPr>
            <w:r w:rsidRPr="00512680">
              <w:rPr>
                <w:b/>
                <w:color w:val="365F91" w:themeColor="accent1" w:themeShade="BF"/>
                <w:lang w:val="vi-VN"/>
              </w:rPr>
              <w:t>Thuyết bạo lực cho rằng</w:t>
            </w:r>
            <w:r w:rsidR="009C21DA" w:rsidRPr="00512680">
              <w:rPr>
                <w:b/>
                <w:color w:val="365F91" w:themeColor="accent1" w:themeShade="BF"/>
              </w:rPr>
              <w:t>:</w:t>
            </w:r>
          </w:p>
          <w:p w:rsidR="001A68EE" w:rsidRPr="00512680" w:rsidRDefault="009C21DA" w:rsidP="001A68EE">
            <w:pPr>
              <w:spacing w:after="200" w:line="276" w:lineRule="auto"/>
              <w:contextualSpacing/>
              <w:rPr>
                <w:color w:val="365F91" w:themeColor="accent1" w:themeShade="BF"/>
                <w:lang w:val="vi-VN"/>
              </w:rPr>
            </w:pPr>
            <w:r w:rsidRPr="00512680">
              <w:rPr>
                <w:color w:val="365F91" w:themeColor="accent1" w:themeShade="BF"/>
              </w:rPr>
              <w:t>N</w:t>
            </w:r>
            <w:r w:rsidR="001A68EE" w:rsidRPr="00512680">
              <w:rPr>
                <w:color w:val="365F91" w:themeColor="accent1" w:themeShade="BF"/>
                <w:lang w:val="vi-VN"/>
              </w:rPr>
              <w:t>hà nước xuất hiện trực tiếp từ việc sử dụng bạo lực của thị tộc này đối với một thị tộc khác, mà kết quả là thị tộc chiến thắng "nghĩ ra" một hệ thống cơ quan đặc biệt. Nhà nước, để nô dịch kẻ chiến bại (đại biểu của thuyết này có Hume, Gumplowicz...)</w:t>
            </w:r>
          </w:p>
          <w:p w:rsidR="00DE212E" w:rsidRPr="00512680" w:rsidRDefault="00DE212E" w:rsidP="0019537A">
            <w:pPr>
              <w:spacing w:after="200" w:line="276" w:lineRule="auto"/>
              <w:contextualSpacing/>
              <w:rPr>
                <w:color w:val="365F91" w:themeColor="accent1" w:themeShade="BF"/>
              </w:rPr>
            </w:pPr>
          </w:p>
        </w:tc>
        <w:tc>
          <w:tcPr>
            <w:tcW w:w="900" w:type="dxa"/>
          </w:tcPr>
          <w:p w:rsidR="00DE212E" w:rsidRPr="00512680" w:rsidRDefault="00DE212E" w:rsidP="000E3773">
            <w:pPr>
              <w:widowControl w:val="0"/>
              <w:spacing w:line="276" w:lineRule="auto"/>
              <w:jc w:val="both"/>
              <w:rPr>
                <w:rFonts w:eastAsiaTheme="minorHAnsi"/>
                <w:color w:val="365F91" w:themeColor="accent1" w:themeShade="BF"/>
              </w:rPr>
            </w:pPr>
            <w:r w:rsidRPr="00512680">
              <w:rPr>
                <w:rFonts w:eastAsiaTheme="minorHAnsi"/>
                <w:color w:val="365F91" w:themeColor="accent1" w:themeShade="BF"/>
              </w:rPr>
              <w:t>0.5</w:t>
            </w:r>
          </w:p>
          <w:p w:rsidR="00DE212E" w:rsidRPr="00512680" w:rsidRDefault="00DE212E" w:rsidP="000E3773">
            <w:pPr>
              <w:widowControl w:val="0"/>
              <w:spacing w:line="276" w:lineRule="auto"/>
              <w:jc w:val="both"/>
              <w:rPr>
                <w:rFonts w:eastAsiaTheme="minorHAnsi"/>
                <w:color w:val="365F91" w:themeColor="accent1" w:themeShade="BF"/>
              </w:rPr>
            </w:pPr>
          </w:p>
          <w:p w:rsidR="00DE212E" w:rsidRPr="00512680" w:rsidRDefault="009C21DA" w:rsidP="000E3773">
            <w:pPr>
              <w:widowControl w:val="0"/>
              <w:spacing w:line="276" w:lineRule="auto"/>
              <w:jc w:val="both"/>
              <w:rPr>
                <w:rFonts w:eastAsiaTheme="minorHAnsi"/>
                <w:color w:val="365F91" w:themeColor="accent1" w:themeShade="BF"/>
              </w:rPr>
            </w:pPr>
            <w:r w:rsidRPr="00512680">
              <w:rPr>
                <w:rFonts w:eastAsiaTheme="minorHAnsi"/>
                <w:color w:val="365F91" w:themeColor="accent1" w:themeShade="BF"/>
              </w:rPr>
              <w:t>0.5</w:t>
            </w:r>
          </w:p>
          <w:p w:rsidR="00DE212E" w:rsidRPr="00512680" w:rsidRDefault="00DE212E" w:rsidP="000E3773">
            <w:pPr>
              <w:widowControl w:val="0"/>
              <w:spacing w:line="276" w:lineRule="auto"/>
              <w:jc w:val="both"/>
              <w:rPr>
                <w:rFonts w:eastAsiaTheme="minorHAnsi"/>
                <w:color w:val="365F91" w:themeColor="accent1" w:themeShade="BF"/>
              </w:rPr>
            </w:pPr>
          </w:p>
          <w:p w:rsidR="00DE212E" w:rsidRPr="00512680" w:rsidRDefault="00DE212E" w:rsidP="000E3773">
            <w:pPr>
              <w:widowControl w:val="0"/>
              <w:spacing w:line="276" w:lineRule="auto"/>
              <w:jc w:val="both"/>
              <w:rPr>
                <w:color w:val="365F91" w:themeColor="accent1" w:themeShade="BF"/>
              </w:rPr>
            </w:pPr>
          </w:p>
        </w:tc>
      </w:tr>
      <w:tr w:rsidR="00512680" w:rsidRPr="00512680" w:rsidTr="00BD5BF6">
        <w:trPr>
          <w:trHeight w:val="1313"/>
        </w:trPr>
        <w:tc>
          <w:tcPr>
            <w:tcW w:w="928" w:type="dxa"/>
          </w:tcPr>
          <w:p w:rsidR="009C21DA" w:rsidRPr="00512680" w:rsidRDefault="009C21DA" w:rsidP="00D07595">
            <w:pPr>
              <w:widowControl w:val="0"/>
              <w:spacing w:before="360" w:line="480" w:lineRule="auto"/>
              <w:jc w:val="both"/>
              <w:rPr>
                <w:color w:val="365F91" w:themeColor="accent1" w:themeShade="BF"/>
              </w:rPr>
            </w:pPr>
          </w:p>
        </w:tc>
        <w:tc>
          <w:tcPr>
            <w:tcW w:w="517" w:type="dxa"/>
          </w:tcPr>
          <w:p w:rsidR="009C21DA" w:rsidRPr="00512680" w:rsidRDefault="009C21DA" w:rsidP="008058B4">
            <w:pPr>
              <w:widowControl w:val="0"/>
              <w:spacing w:before="360" w:line="480" w:lineRule="auto"/>
              <w:jc w:val="center"/>
              <w:rPr>
                <w:color w:val="365F91" w:themeColor="accent1" w:themeShade="BF"/>
                <w:sz w:val="26"/>
              </w:rPr>
            </w:pPr>
            <w:r w:rsidRPr="00512680">
              <w:rPr>
                <w:color w:val="365F91" w:themeColor="accent1" w:themeShade="BF"/>
                <w:sz w:val="26"/>
              </w:rPr>
              <w:t>d</w:t>
            </w:r>
          </w:p>
        </w:tc>
        <w:tc>
          <w:tcPr>
            <w:tcW w:w="7123" w:type="dxa"/>
          </w:tcPr>
          <w:p w:rsidR="009C21DA" w:rsidRPr="00512680" w:rsidRDefault="009C21DA" w:rsidP="001A68EE">
            <w:pPr>
              <w:spacing w:after="200" w:line="276" w:lineRule="auto"/>
              <w:contextualSpacing/>
              <w:rPr>
                <w:b/>
                <w:color w:val="365F91" w:themeColor="accent1" w:themeShade="BF"/>
              </w:rPr>
            </w:pPr>
            <w:r w:rsidRPr="00512680">
              <w:rPr>
                <w:b/>
                <w:color w:val="365F91" w:themeColor="accent1" w:themeShade="BF"/>
                <w:lang w:val="vi-VN"/>
              </w:rPr>
              <w:t>Với quan điểm duy vật biện chứng và duy vật lịch sử, chủ nghĩa Mác - Lênin đã chứng minh một cách khoa học rằng</w:t>
            </w:r>
            <w:r w:rsidRPr="00512680">
              <w:rPr>
                <w:b/>
                <w:color w:val="365F91" w:themeColor="accent1" w:themeShade="BF"/>
              </w:rPr>
              <w:t>:</w:t>
            </w:r>
          </w:p>
          <w:p w:rsidR="009C21DA" w:rsidRPr="00512680" w:rsidRDefault="009C21DA" w:rsidP="001A68EE">
            <w:pPr>
              <w:spacing w:after="200" w:line="276" w:lineRule="auto"/>
              <w:contextualSpacing/>
              <w:rPr>
                <w:color w:val="365F91" w:themeColor="accent1" w:themeShade="BF"/>
                <w:lang w:val="vi-VN"/>
              </w:rPr>
            </w:pPr>
            <w:r w:rsidRPr="00512680">
              <w:rPr>
                <w:color w:val="365F91" w:themeColor="accent1" w:themeShade="BF"/>
              </w:rPr>
              <w:t>N</w:t>
            </w:r>
            <w:r w:rsidRPr="00512680">
              <w:rPr>
                <w:color w:val="365F91" w:themeColor="accent1" w:themeShade="BF"/>
                <w:lang w:val="vi-VN"/>
              </w:rPr>
              <w:t>hà nước không phải là hiện tượng xã hội vĩnh cửu và bất biến. Nhà nước chỉ xuất hiện khi xã hội loài người đã phát triển đến một giai đoạn nhất định và chúng luôn vận động, phát triển và sẽ tiêu vong khi những điều kiện khách quan cho sự tồn tại và phát triển của chúng không còn.</w:t>
            </w:r>
          </w:p>
        </w:tc>
        <w:tc>
          <w:tcPr>
            <w:tcW w:w="900" w:type="dxa"/>
          </w:tcPr>
          <w:p w:rsidR="009C21DA" w:rsidRPr="00512680" w:rsidRDefault="009C21DA" w:rsidP="000E3773">
            <w:pPr>
              <w:widowControl w:val="0"/>
              <w:spacing w:line="276" w:lineRule="auto"/>
              <w:jc w:val="both"/>
              <w:rPr>
                <w:rFonts w:eastAsiaTheme="minorHAnsi"/>
                <w:color w:val="365F91" w:themeColor="accent1" w:themeShade="BF"/>
              </w:rPr>
            </w:pPr>
            <w:r w:rsidRPr="00512680">
              <w:rPr>
                <w:rFonts w:eastAsiaTheme="minorHAnsi"/>
                <w:color w:val="365F91" w:themeColor="accent1" w:themeShade="BF"/>
              </w:rPr>
              <w:t>0.5</w:t>
            </w:r>
          </w:p>
          <w:p w:rsidR="009C21DA" w:rsidRPr="00512680" w:rsidRDefault="009C21DA" w:rsidP="000E3773">
            <w:pPr>
              <w:widowControl w:val="0"/>
              <w:spacing w:line="276" w:lineRule="auto"/>
              <w:jc w:val="both"/>
              <w:rPr>
                <w:rFonts w:eastAsiaTheme="minorHAnsi"/>
                <w:color w:val="365F91" w:themeColor="accent1" w:themeShade="BF"/>
              </w:rPr>
            </w:pPr>
          </w:p>
          <w:p w:rsidR="009C21DA" w:rsidRPr="00512680" w:rsidRDefault="009C21DA" w:rsidP="000E3773">
            <w:pPr>
              <w:widowControl w:val="0"/>
              <w:spacing w:line="276" w:lineRule="auto"/>
              <w:jc w:val="both"/>
              <w:rPr>
                <w:rFonts w:eastAsiaTheme="minorHAnsi"/>
                <w:color w:val="365F91" w:themeColor="accent1" w:themeShade="BF"/>
              </w:rPr>
            </w:pPr>
          </w:p>
          <w:p w:rsidR="009C21DA" w:rsidRPr="00512680" w:rsidRDefault="009C21DA" w:rsidP="000E3773">
            <w:pPr>
              <w:widowControl w:val="0"/>
              <w:spacing w:line="276" w:lineRule="auto"/>
              <w:jc w:val="both"/>
              <w:rPr>
                <w:rFonts w:eastAsiaTheme="minorHAnsi"/>
                <w:color w:val="365F91" w:themeColor="accent1" w:themeShade="BF"/>
              </w:rPr>
            </w:pPr>
            <w:r w:rsidRPr="00512680">
              <w:rPr>
                <w:rFonts w:eastAsiaTheme="minorHAnsi"/>
                <w:color w:val="365F91" w:themeColor="accent1" w:themeShade="BF"/>
              </w:rPr>
              <w:t>0.5</w:t>
            </w:r>
          </w:p>
        </w:tc>
      </w:tr>
      <w:tr w:rsidR="00512680" w:rsidRPr="00512680" w:rsidTr="00BD5BF6">
        <w:trPr>
          <w:trHeight w:val="890"/>
        </w:trPr>
        <w:tc>
          <w:tcPr>
            <w:tcW w:w="928" w:type="dxa"/>
            <w:tcBorders>
              <w:top w:val="single" w:sz="4" w:space="0" w:color="auto"/>
              <w:left w:val="single" w:sz="4" w:space="0" w:color="auto"/>
              <w:bottom w:val="single" w:sz="4" w:space="0" w:color="auto"/>
              <w:right w:val="single" w:sz="4" w:space="0" w:color="auto"/>
            </w:tcBorders>
          </w:tcPr>
          <w:p w:rsidR="00D07595" w:rsidRPr="00512680" w:rsidRDefault="006A5C94" w:rsidP="00D07595">
            <w:pPr>
              <w:widowControl w:val="0"/>
              <w:spacing w:line="480" w:lineRule="auto"/>
              <w:jc w:val="both"/>
              <w:rPr>
                <w:b/>
                <w:color w:val="365F91" w:themeColor="accent1" w:themeShade="BF"/>
              </w:rPr>
            </w:pPr>
            <w:r w:rsidRPr="00512680">
              <w:rPr>
                <w:b/>
                <w:color w:val="365F91" w:themeColor="accent1" w:themeShade="BF"/>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D07595" w:rsidRPr="00512680" w:rsidRDefault="00D07595" w:rsidP="008058B4">
            <w:pPr>
              <w:widowControl w:val="0"/>
              <w:spacing w:line="480" w:lineRule="auto"/>
              <w:jc w:val="center"/>
              <w:rPr>
                <w:color w:val="365F91" w:themeColor="accent1" w:themeShade="BF"/>
              </w:rPr>
            </w:pPr>
          </w:p>
        </w:tc>
        <w:tc>
          <w:tcPr>
            <w:tcW w:w="7123" w:type="dxa"/>
            <w:tcBorders>
              <w:top w:val="single" w:sz="4" w:space="0" w:color="auto"/>
              <w:left w:val="single" w:sz="4" w:space="0" w:color="auto"/>
              <w:bottom w:val="single" w:sz="4" w:space="0" w:color="auto"/>
              <w:right w:val="single" w:sz="4" w:space="0" w:color="auto"/>
            </w:tcBorders>
          </w:tcPr>
          <w:p w:rsidR="0019537A" w:rsidRPr="00512680" w:rsidRDefault="0019537A" w:rsidP="0019537A">
            <w:pPr>
              <w:spacing w:after="200" w:line="276" w:lineRule="auto"/>
              <w:rPr>
                <w:rFonts w:eastAsiaTheme="minorHAnsi"/>
                <w:b/>
                <w:color w:val="365F91" w:themeColor="accent1" w:themeShade="BF"/>
                <w:sz w:val="28"/>
                <w:szCs w:val="28"/>
              </w:rPr>
            </w:pPr>
            <w:r w:rsidRPr="00512680">
              <w:rPr>
                <w:rFonts w:eastAsiaTheme="minorHAnsi"/>
                <w:b/>
                <w:color w:val="365F91" w:themeColor="accent1" w:themeShade="BF"/>
                <w:sz w:val="28"/>
                <w:szCs w:val="28"/>
              </w:rPr>
              <w:t xml:space="preserve">Nhận định đúng/sai, </w:t>
            </w:r>
            <w:r w:rsidR="001C10B4" w:rsidRPr="00512680">
              <w:rPr>
                <w:rFonts w:eastAsiaTheme="minorHAnsi"/>
                <w:b/>
                <w:color w:val="365F91" w:themeColor="accent1" w:themeShade="BF"/>
                <w:sz w:val="28"/>
                <w:szCs w:val="28"/>
              </w:rPr>
              <w:t xml:space="preserve"> </w:t>
            </w:r>
            <w:r w:rsidRPr="00512680">
              <w:rPr>
                <w:rFonts w:eastAsiaTheme="minorHAnsi"/>
                <w:b/>
                <w:color w:val="365F91" w:themeColor="accent1" w:themeShade="BF"/>
                <w:sz w:val="28"/>
                <w:szCs w:val="28"/>
              </w:rPr>
              <w:t>giải thích:</w:t>
            </w:r>
          </w:p>
          <w:p w:rsidR="00D07595" w:rsidRPr="00512680" w:rsidRDefault="00D07595" w:rsidP="00F6636A">
            <w:pPr>
              <w:spacing w:after="200" w:line="276" w:lineRule="auto"/>
              <w:ind w:firstLine="720"/>
              <w:rPr>
                <w:rFonts w:eastAsiaTheme="minorHAnsi"/>
                <w:b/>
                <w:color w:val="365F91" w:themeColor="accent1" w:themeShade="BF"/>
              </w:rPr>
            </w:pPr>
          </w:p>
        </w:tc>
        <w:tc>
          <w:tcPr>
            <w:tcW w:w="900" w:type="dxa"/>
            <w:tcBorders>
              <w:top w:val="single" w:sz="4" w:space="0" w:color="auto"/>
              <w:left w:val="single" w:sz="4" w:space="0" w:color="auto"/>
              <w:bottom w:val="single" w:sz="4" w:space="0" w:color="auto"/>
              <w:right w:val="single" w:sz="4" w:space="0" w:color="auto"/>
            </w:tcBorders>
          </w:tcPr>
          <w:p w:rsidR="00D07595" w:rsidRPr="00512680" w:rsidRDefault="006A5C94" w:rsidP="00D07595">
            <w:pPr>
              <w:widowControl w:val="0"/>
              <w:spacing w:line="480" w:lineRule="auto"/>
              <w:jc w:val="both"/>
              <w:rPr>
                <w:b/>
                <w:color w:val="365F91" w:themeColor="accent1" w:themeShade="BF"/>
              </w:rPr>
            </w:pPr>
            <w:r w:rsidRPr="00512680">
              <w:rPr>
                <w:b/>
                <w:color w:val="365F91" w:themeColor="accent1" w:themeShade="BF"/>
              </w:rPr>
              <w:t>7</w:t>
            </w:r>
            <w:r w:rsidR="00F6636A" w:rsidRPr="00512680">
              <w:rPr>
                <w:b/>
                <w:color w:val="365F91" w:themeColor="accent1" w:themeShade="BF"/>
              </w:rPr>
              <w:t>.0</w:t>
            </w:r>
          </w:p>
        </w:tc>
      </w:tr>
      <w:tr w:rsidR="00512680" w:rsidRPr="00512680" w:rsidTr="00BD5BF6">
        <w:trPr>
          <w:trHeight w:val="544"/>
        </w:trPr>
        <w:tc>
          <w:tcPr>
            <w:tcW w:w="928" w:type="dxa"/>
            <w:vMerge w:val="restart"/>
            <w:tcBorders>
              <w:top w:val="single" w:sz="4" w:space="0" w:color="auto"/>
              <w:left w:val="single" w:sz="4" w:space="0" w:color="auto"/>
              <w:right w:val="single" w:sz="4" w:space="0" w:color="auto"/>
            </w:tcBorders>
          </w:tcPr>
          <w:p w:rsidR="00481791" w:rsidRPr="00512680" w:rsidRDefault="00481791" w:rsidP="00D07595">
            <w:pPr>
              <w:widowControl w:val="0"/>
              <w:spacing w:line="480" w:lineRule="auto"/>
              <w:jc w:val="both"/>
              <w:rPr>
                <w:color w:val="365F91" w:themeColor="accent1" w:themeShade="BF"/>
              </w:rPr>
            </w:pPr>
          </w:p>
        </w:tc>
        <w:tc>
          <w:tcPr>
            <w:tcW w:w="517" w:type="dxa"/>
            <w:tcBorders>
              <w:top w:val="single" w:sz="4" w:space="0" w:color="auto"/>
              <w:left w:val="single" w:sz="4" w:space="0" w:color="auto"/>
              <w:bottom w:val="single" w:sz="4" w:space="0" w:color="auto"/>
              <w:right w:val="single" w:sz="4" w:space="0" w:color="auto"/>
            </w:tcBorders>
          </w:tcPr>
          <w:p w:rsidR="00481791" w:rsidRPr="00512680" w:rsidRDefault="00481791" w:rsidP="008058B4">
            <w:pPr>
              <w:widowControl w:val="0"/>
              <w:spacing w:line="480" w:lineRule="auto"/>
              <w:jc w:val="center"/>
              <w:rPr>
                <w:color w:val="365F91" w:themeColor="accent1" w:themeShade="BF"/>
              </w:rPr>
            </w:pPr>
            <w:r w:rsidRPr="00512680">
              <w:rPr>
                <w:color w:val="365F91" w:themeColor="accent1" w:themeShade="BF"/>
              </w:rPr>
              <w:t>a</w:t>
            </w:r>
          </w:p>
        </w:tc>
        <w:tc>
          <w:tcPr>
            <w:tcW w:w="7123" w:type="dxa"/>
            <w:tcBorders>
              <w:top w:val="single" w:sz="4" w:space="0" w:color="auto"/>
              <w:left w:val="single" w:sz="4" w:space="0" w:color="auto"/>
              <w:bottom w:val="single" w:sz="4" w:space="0" w:color="auto"/>
              <w:right w:val="single" w:sz="4" w:space="0" w:color="auto"/>
            </w:tcBorders>
          </w:tcPr>
          <w:p w:rsidR="00007074" w:rsidRPr="00512680" w:rsidRDefault="00BD5BF6" w:rsidP="00007074">
            <w:pPr>
              <w:spacing w:after="200" w:line="276" w:lineRule="auto"/>
              <w:rPr>
                <w:rFonts w:eastAsiaTheme="minorHAnsi"/>
                <w:b/>
                <w:color w:val="365F91" w:themeColor="accent1" w:themeShade="BF"/>
                <w:szCs w:val="28"/>
              </w:rPr>
            </w:pPr>
            <w:r w:rsidRPr="00512680">
              <w:rPr>
                <w:rFonts w:eastAsiaTheme="minorHAnsi"/>
                <w:b/>
                <w:color w:val="365F91" w:themeColor="accent1" w:themeShade="BF"/>
                <w:szCs w:val="28"/>
              </w:rPr>
              <w:t>Đúng.</w:t>
            </w:r>
            <w:r w:rsidR="00481791" w:rsidRPr="00512680">
              <w:rPr>
                <w:rFonts w:eastAsiaTheme="minorHAnsi"/>
                <w:b/>
                <w:color w:val="365F91" w:themeColor="accent1" w:themeShade="BF"/>
                <w:szCs w:val="28"/>
              </w:rPr>
              <w:t xml:space="preserve"> </w:t>
            </w:r>
          </w:p>
          <w:p w:rsidR="00481791" w:rsidRPr="00512680" w:rsidRDefault="00481791" w:rsidP="00007074">
            <w:pPr>
              <w:spacing w:after="200" w:line="276" w:lineRule="auto"/>
              <w:rPr>
                <w:b/>
                <w:i/>
                <w:color w:val="365F91" w:themeColor="accent1" w:themeShade="BF"/>
              </w:rPr>
            </w:pPr>
            <w:r w:rsidRPr="00512680">
              <w:rPr>
                <w:rFonts w:eastAsiaTheme="minorHAnsi"/>
                <w:color w:val="365F91" w:themeColor="accent1" w:themeShade="BF"/>
                <w:szCs w:val="28"/>
              </w:rPr>
              <w:t>Bởi vì:</w:t>
            </w:r>
            <w:r w:rsidR="00BD5BF6" w:rsidRPr="00512680">
              <w:rPr>
                <w:rFonts w:eastAsiaTheme="minorHAnsi"/>
                <w:color w:val="365F91" w:themeColor="accent1" w:themeShade="BF"/>
                <w:szCs w:val="28"/>
              </w:rPr>
              <w:t xml:space="preserve"> Quốc hội là cơ quyền lực nhà nước cao nhất tại nước CHXHCN Việt </w:t>
            </w:r>
            <w:r w:rsidR="00007074" w:rsidRPr="00512680">
              <w:rPr>
                <w:rFonts w:eastAsiaTheme="minorHAnsi"/>
                <w:color w:val="365F91" w:themeColor="accent1" w:themeShade="BF"/>
                <w:szCs w:val="28"/>
              </w:rPr>
              <w:t>N</w:t>
            </w:r>
            <w:r w:rsidR="00BD5BF6" w:rsidRPr="00512680">
              <w:rPr>
                <w:rFonts w:eastAsiaTheme="minorHAnsi"/>
                <w:color w:val="365F91" w:themeColor="accent1" w:themeShade="BF"/>
                <w:szCs w:val="28"/>
              </w:rPr>
              <w:t>am, là cơ quan lập hiến và lập pháp và quyết định những vấn đề quan trọng nhất của đất nước…</w:t>
            </w:r>
          </w:p>
        </w:tc>
        <w:tc>
          <w:tcPr>
            <w:tcW w:w="900" w:type="dxa"/>
            <w:tcBorders>
              <w:top w:val="single" w:sz="4" w:space="0" w:color="auto"/>
              <w:left w:val="single" w:sz="4" w:space="0" w:color="auto"/>
              <w:bottom w:val="single" w:sz="4" w:space="0" w:color="auto"/>
              <w:right w:val="single" w:sz="4" w:space="0" w:color="auto"/>
            </w:tcBorders>
          </w:tcPr>
          <w:p w:rsidR="00481791" w:rsidRPr="00512680" w:rsidRDefault="00481791" w:rsidP="00D07595">
            <w:pPr>
              <w:widowControl w:val="0"/>
              <w:spacing w:line="480" w:lineRule="auto"/>
              <w:jc w:val="both"/>
              <w:rPr>
                <w:color w:val="365F91" w:themeColor="accent1" w:themeShade="BF"/>
              </w:rPr>
            </w:pPr>
            <w:r w:rsidRPr="00512680">
              <w:rPr>
                <w:color w:val="365F91" w:themeColor="accent1" w:themeShade="BF"/>
              </w:rPr>
              <w:t>0.5</w:t>
            </w:r>
          </w:p>
          <w:p w:rsidR="00481791" w:rsidRPr="00512680" w:rsidRDefault="00481791" w:rsidP="00D07595">
            <w:pPr>
              <w:widowControl w:val="0"/>
              <w:spacing w:line="480" w:lineRule="auto"/>
              <w:jc w:val="both"/>
              <w:rPr>
                <w:color w:val="365F91" w:themeColor="accent1" w:themeShade="BF"/>
              </w:rPr>
            </w:pPr>
            <w:r w:rsidRPr="00512680">
              <w:rPr>
                <w:color w:val="365F91" w:themeColor="accent1" w:themeShade="BF"/>
              </w:rPr>
              <w:t>0.5</w:t>
            </w:r>
          </w:p>
        </w:tc>
      </w:tr>
      <w:tr w:rsidR="00512680" w:rsidRPr="00512680" w:rsidTr="00BD5BF6">
        <w:trPr>
          <w:trHeight w:val="544"/>
        </w:trPr>
        <w:tc>
          <w:tcPr>
            <w:tcW w:w="928" w:type="dxa"/>
            <w:vMerge/>
            <w:tcBorders>
              <w:left w:val="single" w:sz="4" w:space="0" w:color="auto"/>
              <w:right w:val="single" w:sz="4" w:space="0" w:color="auto"/>
            </w:tcBorders>
          </w:tcPr>
          <w:p w:rsidR="00481791" w:rsidRPr="00512680" w:rsidRDefault="00481791" w:rsidP="00D07595">
            <w:pPr>
              <w:widowControl w:val="0"/>
              <w:spacing w:line="480" w:lineRule="auto"/>
              <w:jc w:val="both"/>
              <w:rPr>
                <w:color w:val="365F91" w:themeColor="accent1" w:themeShade="BF"/>
              </w:rPr>
            </w:pPr>
          </w:p>
        </w:tc>
        <w:tc>
          <w:tcPr>
            <w:tcW w:w="517" w:type="dxa"/>
            <w:tcBorders>
              <w:top w:val="single" w:sz="4" w:space="0" w:color="auto"/>
              <w:left w:val="single" w:sz="4" w:space="0" w:color="auto"/>
              <w:bottom w:val="single" w:sz="4" w:space="0" w:color="auto"/>
              <w:right w:val="single" w:sz="4" w:space="0" w:color="auto"/>
            </w:tcBorders>
          </w:tcPr>
          <w:p w:rsidR="00481791" w:rsidRPr="00512680" w:rsidRDefault="00481791" w:rsidP="008058B4">
            <w:pPr>
              <w:widowControl w:val="0"/>
              <w:spacing w:line="480" w:lineRule="auto"/>
              <w:jc w:val="center"/>
              <w:rPr>
                <w:color w:val="365F91" w:themeColor="accent1" w:themeShade="BF"/>
              </w:rPr>
            </w:pPr>
            <w:r w:rsidRPr="00512680">
              <w:rPr>
                <w:color w:val="365F91" w:themeColor="accent1" w:themeShade="BF"/>
              </w:rPr>
              <w:t>b</w:t>
            </w:r>
          </w:p>
        </w:tc>
        <w:tc>
          <w:tcPr>
            <w:tcW w:w="7123" w:type="dxa"/>
            <w:tcBorders>
              <w:top w:val="single" w:sz="4" w:space="0" w:color="auto"/>
              <w:left w:val="single" w:sz="4" w:space="0" w:color="auto"/>
              <w:bottom w:val="single" w:sz="4" w:space="0" w:color="auto"/>
              <w:right w:val="single" w:sz="4" w:space="0" w:color="auto"/>
            </w:tcBorders>
          </w:tcPr>
          <w:p w:rsidR="00481791" w:rsidRPr="00512680" w:rsidRDefault="00481791" w:rsidP="006A5C94">
            <w:pPr>
              <w:spacing w:after="200" w:line="276" w:lineRule="auto"/>
              <w:contextualSpacing/>
              <w:rPr>
                <w:rFonts w:eastAsiaTheme="minorHAnsi"/>
                <w:b/>
                <w:color w:val="365F91" w:themeColor="accent1" w:themeShade="BF"/>
                <w:szCs w:val="28"/>
              </w:rPr>
            </w:pPr>
            <w:r w:rsidRPr="00512680">
              <w:rPr>
                <w:rFonts w:eastAsiaTheme="minorHAnsi"/>
                <w:b/>
                <w:color w:val="365F91" w:themeColor="accent1" w:themeShade="BF"/>
                <w:szCs w:val="28"/>
              </w:rPr>
              <w:t xml:space="preserve">Đúng. </w:t>
            </w:r>
          </w:p>
          <w:p w:rsidR="00481791" w:rsidRPr="00512680" w:rsidRDefault="00481791" w:rsidP="00BD5BF6">
            <w:pPr>
              <w:spacing w:after="200" w:line="276" w:lineRule="auto"/>
              <w:contextualSpacing/>
              <w:rPr>
                <w:b/>
                <w:i/>
                <w:color w:val="365F91" w:themeColor="accent1" w:themeShade="BF"/>
              </w:rPr>
            </w:pPr>
            <w:r w:rsidRPr="00512680">
              <w:rPr>
                <w:rFonts w:eastAsiaTheme="minorHAnsi"/>
                <w:color w:val="365F91" w:themeColor="accent1" w:themeShade="BF"/>
                <w:szCs w:val="28"/>
              </w:rPr>
              <w:t xml:space="preserve">Bởi vì: </w:t>
            </w:r>
            <w:r w:rsidR="00BD5BF6" w:rsidRPr="00512680">
              <w:rPr>
                <w:rFonts w:eastAsiaTheme="minorHAnsi"/>
                <w:color w:val="365F91" w:themeColor="accent1" w:themeShade="BF"/>
                <w:szCs w:val="28"/>
              </w:rPr>
              <w:t>đây là một trong năm thuộc tính của Nhà nước (quyền lực công cộng, phân chia cư dân theo lãnh thổ, biên giới quốc gia, thu thuế &amp; ban hành pháp luật)</w:t>
            </w:r>
          </w:p>
        </w:tc>
        <w:tc>
          <w:tcPr>
            <w:tcW w:w="900" w:type="dxa"/>
            <w:tcBorders>
              <w:top w:val="single" w:sz="4" w:space="0" w:color="auto"/>
              <w:left w:val="single" w:sz="4" w:space="0" w:color="auto"/>
              <w:bottom w:val="single" w:sz="4" w:space="0" w:color="auto"/>
              <w:right w:val="single" w:sz="4" w:space="0" w:color="auto"/>
            </w:tcBorders>
          </w:tcPr>
          <w:p w:rsidR="00481791" w:rsidRPr="00512680" w:rsidRDefault="00481791" w:rsidP="00D07595">
            <w:pPr>
              <w:widowControl w:val="0"/>
              <w:spacing w:line="480" w:lineRule="auto"/>
              <w:jc w:val="both"/>
              <w:rPr>
                <w:color w:val="365F91" w:themeColor="accent1" w:themeShade="BF"/>
              </w:rPr>
            </w:pPr>
            <w:r w:rsidRPr="00512680">
              <w:rPr>
                <w:color w:val="365F91" w:themeColor="accent1" w:themeShade="BF"/>
              </w:rPr>
              <w:t>05</w:t>
            </w:r>
          </w:p>
          <w:p w:rsidR="00481791" w:rsidRPr="00512680" w:rsidRDefault="00481791" w:rsidP="00D07595">
            <w:pPr>
              <w:widowControl w:val="0"/>
              <w:spacing w:line="480" w:lineRule="auto"/>
              <w:jc w:val="both"/>
              <w:rPr>
                <w:color w:val="365F91" w:themeColor="accent1" w:themeShade="BF"/>
              </w:rPr>
            </w:pPr>
            <w:r w:rsidRPr="00512680">
              <w:rPr>
                <w:color w:val="365F91" w:themeColor="accent1" w:themeShade="BF"/>
              </w:rPr>
              <w:t>0.5</w:t>
            </w:r>
          </w:p>
        </w:tc>
      </w:tr>
      <w:tr w:rsidR="00512680" w:rsidRPr="00512680" w:rsidTr="00BD5BF6">
        <w:trPr>
          <w:trHeight w:val="1115"/>
        </w:trPr>
        <w:tc>
          <w:tcPr>
            <w:tcW w:w="928" w:type="dxa"/>
            <w:vMerge/>
            <w:tcBorders>
              <w:left w:val="single" w:sz="4" w:space="0" w:color="auto"/>
              <w:right w:val="single" w:sz="4" w:space="0" w:color="auto"/>
            </w:tcBorders>
          </w:tcPr>
          <w:p w:rsidR="00481791" w:rsidRPr="00512680" w:rsidRDefault="00481791" w:rsidP="00D07595">
            <w:pPr>
              <w:widowControl w:val="0"/>
              <w:spacing w:line="480" w:lineRule="auto"/>
              <w:jc w:val="both"/>
              <w:rPr>
                <w:color w:val="365F91" w:themeColor="accent1" w:themeShade="BF"/>
              </w:rPr>
            </w:pPr>
          </w:p>
        </w:tc>
        <w:tc>
          <w:tcPr>
            <w:tcW w:w="517" w:type="dxa"/>
            <w:tcBorders>
              <w:top w:val="single" w:sz="4" w:space="0" w:color="auto"/>
              <w:left w:val="single" w:sz="4" w:space="0" w:color="auto"/>
              <w:bottom w:val="single" w:sz="4" w:space="0" w:color="auto"/>
              <w:right w:val="single" w:sz="4" w:space="0" w:color="auto"/>
            </w:tcBorders>
          </w:tcPr>
          <w:p w:rsidR="00481791" w:rsidRPr="00512680" w:rsidRDefault="00481791" w:rsidP="008058B4">
            <w:pPr>
              <w:widowControl w:val="0"/>
              <w:spacing w:line="480" w:lineRule="auto"/>
              <w:jc w:val="center"/>
              <w:rPr>
                <w:color w:val="365F91" w:themeColor="accent1" w:themeShade="BF"/>
              </w:rPr>
            </w:pPr>
            <w:r w:rsidRPr="00512680">
              <w:rPr>
                <w:color w:val="365F91" w:themeColor="accent1" w:themeShade="BF"/>
              </w:rPr>
              <w:t>c</w:t>
            </w:r>
          </w:p>
        </w:tc>
        <w:tc>
          <w:tcPr>
            <w:tcW w:w="7123" w:type="dxa"/>
            <w:tcBorders>
              <w:top w:val="single" w:sz="4" w:space="0" w:color="auto"/>
              <w:left w:val="single" w:sz="4" w:space="0" w:color="auto"/>
              <w:bottom w:val="single" w:sz="4" w:space="0" w:color="auto"/>
              <w:right w:val="single" w:sz="4" w:space="0" w:color="auto"/>
            </w:tcBorders>
          </w:tcPr>
          <w:p w:rsidR="00481791" w:rsidRPr="00512680" w:rsidRDefault="00007074" w:rsidP="006A5C94">
            <w:pPr>
              <w:spacing w:after="200" w:line="276" w:lineRule="auto"/>
              <w:contextualSpacing/>
              <w:rPr>
                <w:rFonts w:eastAsiaTheme="minorHAnsi"/>
                <w:b/>
                <w:color w:val="365F91" w:themeColor="accent1" w:themeShade="BF"/>
                <w:szCs w:val="28"/>
              </w:rPr>
            </w:pPr>
            <w:r w:rsidRPr="00512680">
              <w:rPr>
                <w:rFonts w:eastAsiaTheme="minorHAnsi"/>
                <w:b/>
                <w:color w:val="365F91" w:themeColor="accent1" w:themeShade="BF"/>
                <w:szCs w:val="28"/>
              </w:rPr>
              <w:t xml:space="preserve">Sai </w:t>
            </w:r>
            <w:r w:rsidR="00481791" w:rsidRPr="00512680">
              <w:rPr>
                <w:rFonts w:eastAsiaTheme="minorHAnsi"/>
                <w:b/>
                <w:color w:val="365F91" w:themeColor="accent1" w:themeShade="BF"/>
                <w:szCs w:val="28"/>
              </w:rPr>
              <w:t xml:space="preserve"> . </w:t>
            </w:r>
          </w:p>
          <w:p w:rsidR="00481791" w:rsidRPr="00512680" w:rsidRDefault="00481791" w:rsidP="006A5C94">
            <w:pPr>
              <w:spacing w:after="200" w:line="276" w:lineRule="auto"/>
              <w:contextualSpacing/>
              <w:rPr>
                <w:rFonts w:eastAsiaTheme="minorHAnsi"/>
                <w:color w:val="365F91" w:themeColor="accent1" w:themeShade="BF"/>
                <w:szCs w:val="28"/>
              </w:rPr>
            </w:pPr>
            <w:r w:rsidRPr="00512680">
              <w:rPr>
                <w:rFonts w:eastAsiaTheme="minorHAnsi"/>
                <w:color w:val="365F91" w:themeColor="accent1" w:themeShade="BF"/>
                <w:szCs w:val="28"/>
              </w:rPr>
              <w:t>Bởi vì: Luật Dạy nghề quy định có 03 cấp trình độ dạy nghề, đó là: sơ cấp nghề, trung cấp nghề và cao đẳng</w:t>
            </w:r>
            <w:r w:rsidR="00DB3A07" w:rsidRPr="00512680">
              <w:rPr>
                <w:rFonts w:eastAsiaTheme="minorHAnsi"/>
                <w:color w:val="365F91" w:themeColor="accent1" w:themeShade="BF"/>
                <w:szCs w:val="28"/>
              </w:rPr>
              <w:t xml:space="preserve"> nghề.</w:t>
            </w:r>
          </w:p>
          <w:p w:rsidR="00481791" w:rsidRPr="00512680" w:rsidRDefault="00481791" w:rsidP="008D15E6">
            <w:pPr>
              <w:spacing w:after="200" w:line="276" w:lineRule="auto"/>
              <w:contextualSpacing/>
              <w:rPr>
                <w:b/>
                <w:i/>
                <w:color w:val="365F91" w:themeColor="accent1" w:themeShade="BF"/>
              </w:rPr>
            </w:pPr>
          </w:p>
        </w:tc>
        <w:tc>
          <w:tcPr>
            <w:tcW w:w="900" w:type="dxa"/>
            <w:tcBorders>
              <w:top w:val="single" w:sz="4" w:space="0" w:color="auto"/>
              <w:left w:val="single" w:sz="4" w:space="0" w:color="auto"/>
              <w:bottom w:val="single" w:sz="4" w:space="0" w:color="auto"/>
              <w:right w:val="single" w:sz="4" w:space="0" w:color="auto"/>
            </w:tcBorders>
          </w:tcPr>
          <w:p w:rsidR="00481791" w:rsidRPr="00512680" w:rsidRDefault="00481791" w:rsidP="00D07595">
            <w:pPr>
              <w:widowControl w:val="0"/>
              <w:spacing w:line="480" w:lineRule="auto"/>
              <w:jc w:val="both"/>
              <w:rPr>
                <w:color w:val="365F91" w:themeColor="accent1" w:themeShade="BF"/>
              </w:rPr>
            </w:pPr>
            <w:r w:rsidRPr="00512680">
              <w:rPr>
                <w:color w:val="365F91" w:themeColor="accent1" w:themeShade="BF"/>
              </w:rPr>
              <w:t>0.5</w:t>
            </w:r>
          </w:p>
          <w:p w:rsidR="00481791" w:rsidRPr="00512680" w:rsidRDefault="00481791" w:rsidP="00D07595">
            <w:pPr>
              <w:widowControl w:val="0"/>
              <w:spacing w:line="480" w:lineRule="auto"/>
              <w:jc w:val="both"/>
              <w:rPr>
                <w:color w:val="365F91" w:themeColor="accent1" w:themeShade="BF"/>
              </w:rPr>
            </w:pPr>
            <w:r w:rsidRPr="00512680">
              <w:rPr>
                <w:color w:val="365F91" w:themeColor="accent1" w:themeShade="BF"/>
              </w:rPr>
              <w:t>0.5</w:t>
            </w:r>
          </w:p>
        </w:tc>
      </w:tr>
      <w:tr w:rsidR="00512680" w:rsidRPr="00512680" w:rsidTr="00BD5BF6">
        <w:trPr>
          <w:trHeight w:val="544"/>
        </w:trPr>
        <w:tc>
          <w:tcPr>
            <w:tcW w:w="928" w:type="dxa"/>
            <w:vMerge/>
            <w:tcBorders>
              <w:left w:val="single" w:sz="4" w:space="0" w:color="auto"/>
              <w:right w:val="single" w:sz="4" w:space="0" w:color="auto"/>
            </w:tcBorders>
          </w:tcPr>
          <w:p w:rsidR="00481791" w:rsidRPr="00512680" w:rsidRDefault="00481791" w:rsidP="00D07595">
            <w:pPr>
              <w:widowControl w:val="0"/>
              <w:spacing w:line="480" w:lineRule="auto"/>
              <w:jc w:val="both"/>
              <w:rPr>
                <w:color w:val="365F91" w:themeColor="accent1" w:themeShade="BF"/>
              </w:rPr>
            </w:pPr>
          </w:p>
        </w:tc>
        <w:tc>
          <w:tcPr>
            <w:tcW w:w="517" w:type="dxa"/>
            <w:tcBorders>
              <w:top w:val="single" w:sz="4" w:space="0" w:color="auto"/>
              <w:left w:val="single" w:sz="4" w:space="0" w:color="auto"/>
              <w:bottom w:val="single" w:sz="4" w:space="0" w:color="auto"/>
              <w:right w:val="single" w:sz="4" w:space="0" w:color="auto"/>
            </w:tcBorders>
          </w:tcPr>
          <w:p w:rsidR="00481791" w:rsidRPr="00512680" w:rsidRDefault="00481791" w:rsidP="008058B4">
            <w:pPr>
              <w:widowControl w:val="0"/>
              <w:spacing w:line="480" w:lineRule="auto"/>
              <w:jc w:val="center"/>
              <w:rPr>
                <w:color w:val="365F91" w:themeColor="accent1" w:themeShade="BF"/>
              </w:rPr>
            </w:pPr>
            <w:r w:rsidRPr="00512680">
              <w:rPr>
                <w:color w:val="365F91" w:themeColor="accent1" w:themeShade="BF"/>
              </w:rPr>
              <w:t>d</w:t>
            </w:r>
          </w:p>
        </w:tc>
        <w:tc>
          <w:tcPr>
            <w:tcW w:w="7123" w:type="dxa"/>
            <w:tcBorders>
              <w:top w:val="single" w:sz="4" w:space="0" w:color="auto"/>
              <w:left w:val="single" w:sz="4" w:space="0" w:color="auto"/>
              <w:bottom w:val="single" w:sz="4" w:space="0" w:color="auto"/>
              <w:right w:val="single" w:sz="4" w:space="0" w:color="auto"/>
            </w:tcBorders>
          </w:tcPr>
          <w:p w:rsidR="00481791" w:rsidRPr="00512680" w:rsidRDefault="00481791" w:rsidP="00481791">
            <w:pPr>
              <w:spacing w:after="200"/>
              <w:contextualSpacing/>
              <w:rPr>
                <w:rFonts w:eastAsiaTheme="minorHAnsi"/>
                <w:b/>
                <w:color w:val="365F91" w:themeColor="accent1" w:themeShade="BF"/>
                <w:szCs w:val="28"/>
              </w:rPr>
            </w:pPr>
            <w:r w:rsidRPr="00512680">
              <w:rPr>
                <w:rFonts w:eastAsiaTheme="minorHAnsi"/>
                <w:b/>
                <w:color w:val="365F91" w:themeColor="accent1" w:themeShade="BF"/>
                <w:szCs w:val="28"/>
              </w:rPr>
              <w:t xml:space="preserve">Sai.  </w:t>
            </w:r>
          </w:p>
          <w:p w:rsidR="00481791" w:rsidRPr="00512680" w:rsidRDefault="00481791" w:rsidP="00481791">
            <w:pPr>
              <w:spacing w:after="200"/>
              <w:contextualSpacing/>
              <w:rPr>
                <w:rFonts w:eastAsiaTheme="minorHAnsi"/>
                <w:color w:val="365F91" w:themeColor="accent1" w:themeShade="BF"/>
                <w:szCs w:val="28"/>
              </w:rPr>
            </w:pPr>
            <w:r w:rsidRPr="00512680">
              <w:rPr>
                <w:rFonts w:eastAsiaTheme="minorHAnsi"/>
                <w:color w:val="365F91" w:themeColor="accent1" w:themeShade="BF"/>
                <w:szCs w:val="28"/>
              </w:rPr>
              <w:t xml:space="preserve">Bởi vì: Pháp luật chỉ là công cụ, phương tiện điều chỉnh hiệu quả nhất đối với hành vi của con người khi không tự giác thực hiện. Ngoài pháp luật ra hành vi con người cũng chịu sự  điều chỉnh </w:t>
            </w:r>
            <w:r w:rsidR="00007074" w:rsidRPr="00512680">
              <w:rPr>
                <w:rFonts w:eastAsiaTheme="minorHAnsi"/>
                <w:color w:val="365F91" w:themeColor="accent1" w:themeShade="BF"/>
                <w:szCs w:val="28"/>
              </w:rPr>
              <w:t xml:space="preserve">các </w:t>
            </w:r>
            <w:r w:rsidRPr="00512680">
              <w:rPr>
                <w:rFonts w:eastAsiaTheme="minorHAnsi"/>
                <w:color w:val="365F91" w:themeColor="accent1" w:themeShade="BF"/>
                <w:szCs w:val="28"/>
              </w:rPr>
              <w:t>quy phạm tập quán, quy phạm đạo đức…</w:t>
            </w:r>
          </w:p>
          <w:p w:rsidR="00481791" w:rsidRPr="00512680" w:rsidRDefault="00481791" w:rsidP="008D15E6">
            <w:pPr>
              <w:spacing w:after="200" w:line="276" w:lineRule="auto"/>
              <w:contextualSpacing/>
              <w:rPr>
                <w:b/>
                <w:i/>
                <w:color w:val="365F91" w:themeColor="accent1" w:themeShade="BF"/>
              </w:rPr>
            </w:pPr>
          </w:p>
        </w:tc>
        <w:tc>
          <w:tcPr>
            <w:tcW w:w="900" w:type="dxa"/>
            <w:tcBorders>
              <w:top w:val="single" w:sz="4" w:space="0" w:color="auto"/>
              <w:left w:val="single" w:sz="4" w:space="0" w:color="auto"/>
              <w:bottom w:val="single" w:sz="4" w:space="0" w:color="auto"/>
              <w:right w:val="single" w:sz="4" w:space="0" w:color="auto"/>
            </w:tcBorders>
          </w:tcPr>
          <w:p w:rsidR="00481791" w:rsidRPr="00512680" w:rsidRDefault="00481791" w:rsidP="00D07595">
            <w:pPr>
              <w:widowControl w:val="0"/>
              <w:spacing w:line="480" w:lineRule="auto"/>
              <w:jc w:val="both"/>
              <w:rPr>
                <w:color w:val="365F91" w:themeColor="accent1" w:themeShade="BF"/>
              </w:rPr>
            </w:pPr>
            <w:r w:rsidRPr="00512680">
              <w:rPr>
                <w:color w:val="365F91" w:themeColor="accent1" w:themeShade="BF"/>
              </w:rPr>
              <w:t>0.5</w:t>
            </w:r>
          </w:p>
          <w:p w:rsidR="00481791" w:rsidRPr="00512680" w:rsidRDefault="00481791" w:rsidP="00D07595">
            <w:pPr>
              <w:widowControl w:val="0"/>
              <w:spacing w:line="480" w:lineRule="auto"/>
              <w:jc w:val="both"/>
              <w:rPr>
                <w:color w:val="365F91" w:themeColor="accent1" w:themeShade="BF"/>
              </w:rPr>
            </w:pPr>
            <w:r w:rsidRPr="00512680">
              <w:rPr>
                <w:color w:val="365F91" w:themeColor="accent1" w:themeShade="BF"/>
              </w:rPr>
              <w:t>0.5</w:t>
            </w:r>
          </w:p>
        </w:tc>
      </w:tr>
      <w:tr w:rsidR="00512680" w:rsidRPr="00512680" w:rsidTr="00BD5BF6">
        <w:trPr>
          <w:trHeight w:val="544"/>
        </w:trPr>
        <w:tc>
          <w:tcPr>
            <w:tcW w:w="928" w:type="dxa"/>
            <w:vMerge/>
            <w:tcBorders>
              <w:left w:val="single" w:sz="4" w:space="0" w:color="auto"/>
              <w:right w:val="single" w:sz="4" w:space="0" w:color="auto"/>
            </w:tcBorders>
          </w:tcPr>
          <w:p w:rsidR="00481791" w:rsidRPr="00512680" w:rsidRDefault="00481791" w:rsidP="00D07595">
            <w:pPr>
              <w:widowControl w:val="0"/>
              <w:spacing w:line="480" w:lineRule="auto"/>
              <w:jc w:val="both"/>
              <w:rPr>
                <w:color w:val="365F91" w:themeColor="accent1" w:themeShade="BF"/>
              </w:rPr>
            </w:pPr>
          </w:p>
        </w:tc>
        <w:tc>
          <w:tcPr>
            <w:tcW w:w="517" w:type="dxa"/>
            <w:tcBorders>
              <w:top w:val="single" w:sz="4" w:space="0" w:color="auto"/>
              <w:left w:val="single" w:sz="4" w:space="0" w:color="auto"/>
              <w:bottom w:val="single" w:sz="4" w:space="0" w:color="auto"/>
              <w:right w:val="single" w:sz="4" w:space="0" w:color="auto"/>
            </w:tcBorders>
          </w:tcPr>
          <w:p w:rsidR="00481791" w:rsidRPr="00512680" w:rsidRDefault="00007074" w:rsidP="008058B4">
            <w:pPr>
              <w:widowControl w:val="0"/>
              <w:spacing w:line="480" w:lineRule="auto"/>
              <w:jc w:val="center"/>
              <w:rPr>
                <w:color w:val="365F91" w:themeColor="accent1" w:themeShade="BF"/>
              </w:rPr>
            </w:pPr>
            <w:r w:rsidRPr="00512680">
              <w:rPr>
                <w:color w:val="365F91" w:themeColor="accent1" w:themeShade="BF"/>
              </w:rPr>
              <w:t>e</w:t>
            </w:r>
          </w:p>
        </w:tc>
        <w:tc>
          <w:tcPr>
            <w:tcW w:w="7123" w:type="dxa"/>
            <w:tcBorders>
              <w:top w:val="single" w:sz="4" w:space="0" w:color="auto"/>
              <w:left w:val="single" w:sz="4" w:space="0" w:color="auto"/>
              <w:bottom w:val="single" w:sz="4" w:space="0" w:color="auto"/>
              <w:right w:val="single" w:sz="4" w:space="0" w:color="auto"/>
            </w:tcBorders>
          </w:tcPr>
          <w:p w:rsidR="00481791" w:rsidRPr="00512680" w:rsidRDefault="00007074" w:rsidP="00481791">
            <w:pPr>
              <w:spacing w:after="200"/>
              <w:contextualSpacing/>
              <w:jc w:val="both"/>
              <w:rPr>
                <w:rFonts w:eastAsiaTheme="minorHAnsi"/>
                <w:b/>
                <w:color w:val="365F91" w:themeColor="accent1" w:themeShade="BF"/>
                <w:szCs w:val="28"/>
              </w:rPr>
            </w:pPr>
            <w:r w:rsidRPr="00512680">
              <w:rPr>
                <w:rFonts w:eastAsiaTheme="minorHAnsi"/>
                <w:b/>
                <w:color w:val="365F91" w:themeColor="accent1" w:themeShade="BF"/>
                <w:szCs w:val="28"/>
              </w:rPr>
              <w:t xml:space="preserve">Sai </w:t>
            </w:r>
            <w:r w:rsidR="00481791" w:rsidRPr="00512680">
              <w:rPr>
                <w:rFonts w:eastAsiaTheme="minorHAnsi"/>
                <w:b/>
                <w:color w:val="365F91" w:themeColor="accent1" w:themeShade="BF"/>
                <w:szCs w:val="28"/>
              </w:rPr>
              <w:t xml:space="preserve">. </w:t>
            </w:r>
          </w:p>
          <w:p w:rsidR="00481791" w:rsidRPr="00512680" w:rsidRDefault="00007074" w:rsidP="00007074">
            <w:pPr>
              <w:spacing w:after="200"/>
              <w:contextualSpacing/>
              <w:jc w:val="both"/>
              <w:rPr>
                <w:b/>
                <w:i/>
                <w:color w:val="365F91" w:themeColor="accent1" w:themeShade="BF"/>
              </w:rPr>
            </w:pPr>
            <w:r w:rsidRPr="00512680">
              <w:rPr>
                <w:color w:val="365F91" w:themeColor="accent1" w:themeShade="BF"/>
              </w:rPr>
              <w:t>Bởi vì:</w:t>
            </w:r>
            <w:r w:rsidRPr="00512680">
              <w:rPr>
                <w:b/>
                <w:i/>
                <w:color w:val="365F91" w:themeColor="accent1" w:themeShade="BF"/>
              </w:rPr>
              <w:t xml:space="preserve"> </w:t>
            </w:r>
            <w:r w:rsidRPr="00512680">
              <w:rPr>
                <w:color w:val="365F91" w:themeColor="accent1" w:themeShade="BF"/>
              </w:rPr>
              <w:t>pháp luật do giai cấp thống trị đặt ra do đó trước tiên nó sẽ thể hiện ý chí của giai cấp thống trị, sau đó mới ghi nhận và thể hiện ý chí của xã hội</w:t>
            </w:r>
          </w:p>
        </w:tc>
        <w:tc>
          <w:tcPr>
            <w:tcW w:w="900" w:type="dxa"/>
            <w:tcBorders>
              <w:top w:val="single" w:sz="4" w:space="0" w:color="auto"/>
              <w:left w:val="single" w:sz="4" w:space="0" w:color="auto"/>
              <w:bottom w:val="single" w:sz="4" w:space="0" w:color="auto"/>
              <w:right w:val="single" w:sz="4" w:space="0" w:color="auto"/>
            </w:tcBorders>
          </w:tcPr>
          <w:p w:rsidR="00481791" w:rsidRPr="00512680" w:rsidRDefault="00481791" w:rsidP="00D07595">
            <w:pPr>
              <w:widowControl w:val="0"/>
              <w:spacing w:line="480" w:lineRule="auto"/>
              <w:jc w:val="both"/>
              <w:rPr>
                <w:color w:val="365F91" w:themeColor="accent1" w:themeShade="BF"/>
              </w:rPr>
            </w:pPr>
            <w:r w:rsidRPr="00512680">
              <w:rPr>
                <w:color w:val="365F91" w:themeColor="accent1" w:themeShade="BF"/>
              </w:rPr>
              <w:t>0.5</w:t>
            </w:r>
          </w:p>
          <w:p w:rsidR="00481791" w:rsidRPr="00512680" w:rsidRDefault="00481791" w:rsidP="00D07595">
            <w:pPr>
              <w:widowControl w:val="0"/>
              <w:spacing w:line="480" w:lineRule="auto"/>
              <w:jc w:val="both"/>
              <w:rPr>
                <w:color w:val="365F91" w:themeColor="accent1" w:themeShade="BF"/>
              </w:rPr>
            </w:pPr>
            <w:r w:rsidRPr="00512680">
              <w:rPr>
                <w:color w:val="365F91" w:themeColor="accent1" w:themeShade="BF"/>
              </w:rPr>
              <w:t>0.5</w:t>
            </w:r>
          </w:p>
        </w:tc>
      </w:tr>
      <w:tr w:rsidR="00512680" w:rsidRPr="00512680" w:rsidTr="00BD5BF6">
        <w:trPr>
          <w:trHeight w:val="544"/>
        </w:trPr>
        <w:tc>
          <w:tcPr>
            <w:tcW w:w="928" w:type="dxa"/>
            <w:vMerge/>
            <w:tcBorders>
              <w:left w:val="single" w:sz="4" w:space="0" w:color="auto"/>
              <w:right w:val="single" w:sz="4" w:space="0" w:color="auto"/>
            </w:tcBorders>
          </w:tcPr>
          <w:p w:rsidR="00481791" w:rsidRPr="00512680" w:rsidRDefault="00481791" w:rsidP="00D07595">
            <w:pPr>
              <w:widowControl w:val="0"/>
              <w:spacing w:line="480" w:lineRule="auto"/>
              <w:jc w:val="both"/>
              <w:rPr>
                <w:color w:val="365F91" w:themeColor="accent1" w:themeShade="BF"/>
              </w:rPr>
            </w:pPr>
          </w:p>
        </w:tc>
        <w:tc>
          <w:tcPr>
            <w:tcW w:w="517" w:type="dxa"/>
            <w:tcBorders>
              <w:top w:val="single" w:sz="4" w:space="0" w:color="auto"/>
              <w:left w:val="single" w:sz="4" w:space="0" w:color="auto"/>
              <w:bottom w:val="single" w:sz="4" w:space="0" w:color="auto"/>
              <w:right w:val="single" w:sz="4" w:space="0" w:color="auto"/>
            </w:tcBorders>
          </w:tcPr>
          <w:p w:rsidR="00481791" w:rsidRPr="00512680" w:rsidRDefault="00481791" w:rsidP="008058B4">
            <w:pPr>
              <w:widowControl w:val="0"/>
              <w:spacing w:line="480" w:lineRule="auto"/>
              <w:jc w:val="center"/>
              <w:rPr>
                <w:color w:val="365F91" w:themeColor="accent1" w:themeShade="BF"/>
              </w:rPr>
            </w:pPr>
            <w:r w:rsidRPr="00512680">
              <w:rPr>
                <w:color w:val="365F91" w:themeColor="accent1" w:themeShade="BF"/>
              </w:rPr>
              <w:t>f</w:t>
            </w:r>
          </w:p>
        </w:tc>
        <w:tc>
          <w:tcPr>
            <w:tcW w:w="7123" w:type="dxa"/>
            <w:tcBorders>
              <w:top w:val="single" w:sz="4" w:space="0" w:color="auto"/>
              <w:left w:val="single" w:sz="4" w:space="0" w:color="auto"/>
              <w:bottom w:val="single" w:sz="4" w:space="0" w:color="auto"/>
              <w:right w:val="single" w:sz="4" w:space="0" w:color="auto"/>
            </w:tcBorders>
          </w:tcPr>
          <w:p w:rsidR="00007074" w:rsidRPr="00512680" w:rsidRDefault="00007074" w:rsidP="00007074">
            <w:pPr>
              <w:spacing w:after="200"/>
              <w:contextualSpacing/>
              <w:jc w:val="both"/>
              <w:rPr>
                <w:rFonts w:eastAsiaTheme="minorHAnsi"/>
                <w:b/>
                <w:i/>
                <w:iCs/>
                <w:color w:val="365F91" w:themeColor="accent1" w:themeShade="BF"/>
                <w:szCs w:val="28"/>
              </w:rPr>
            </w:pPr>
            <w:r w:rsidRPr="00512680">
              <w:rPr>
                <w:rFonts w:eastAsiaTheme="minorHAnsi"/>
                <w:b/>
                <w:i/>
                <w:iCs/>
                <w:color w:val="365F91" w:themeColor="accent1" w:themeShade="BF"/>
                <w:szCs w:val="28"/>
              </w:rPr>
              <w:t>Sai.</w:t>
            </w:r>
          </w:p>
          <w:p w:rsidR="00007074" w:rsidRPr="00512680" w:rsidRDefault="00007074" w:rsidP="00007074">
            <w:pPr>
              <w:spacing w:after="200"/>
              <w:contextualSpacing/>
              <w:jc w:val="both"/>
              <w:rPr>
                <w:rFonts w:eastAsiaTheme="minorHAnsi"/>
                <w:color w:val="365F91" w:themeColor="accent1" w:themeShade="BF"/>
                <w:szCs w:val="28"/>
                <w:lang w:val="vi-VN"/>
              </w:rPr>
            </w:pPr>
            <w:r w:rsidRPr="00512680">
              <w:rPr>
                <w:rFonts w:eastAsiaTheme="minorHAnsi"/>
                <w:i/>
                <w:iCs/>
                <w:color w:val="365F91" w:themeColor="accent1" w:themeShade="BF"/>
                <w:szCs w:val="28"/>
              </w:rPr>
              <w:t xml:space="preserve"> Bởi vì: </w:t>
            </w:r>
            <w:r w:rsidRPr="00512680">
              <w:rPr>
                <w:rFonts w:eastAsiaTheme="minorHAnsi"/>
                <w:iCs/>
                <w:color w:val="365F91" w:themeColor="accent1" w:themeShade="BF"/>
                <w:szCs w:val="28"/>
              </w:rPr>
              <w:t>theo quy định của luật phòng chống tham nhũng  2005 thì  t</w:t>
            </w:r>
            <w:r w:rsidRPr="00512680">
              <w:rPr>
                <w:rFonts w:eastAsiaTheme="minorHAnsi"/>
                <w:iCs/>
                <w:color w:val="365F91" w:themeColor="accent1" w:themeShade="BF"/>
                <w:szCs w:val="28"/>
                <w:lang w:val="vi-VN"/>
              </w:rPr>
              <w:t>ham nhũng là hành vi của người có chức vụ, quyền hạn đã lợi dụng chức vụ, quyền hạn đó vì vụ lợi</w:t>
            </w:r>
            <w:r w:rsidRPr="00512680">
              <w:rPr>
                <w:rFonts w:eastAsiaTheme="minorHAnsi"/>
                <w:color w:val="365F91" w:themeColor="accent1" w:themeShade="BF"/>
                <w:szCs w:val="28"/>
                <w:lang w:val="vi-VN"/>
              </w:rPr>
              <w:t xml:space="preserve"> (</w:t>
            </w:r>
            <w:bookmarkStart w:id="1" w:name="dc_53"/>
            <w:r w:rsidRPr="00512680">
              <w:rPr>
                <w:rFonts w:eastAsiaTheme="minorHAnsi"/>
                <w:color w:val="365F91" w:themeColor="accent1" w:themeShade="BF"/>
                <w:szCs w:val="28"/>
                <w:lang w:val="vi-VN"/>
              </w:rPr>
              <w:t>Khoản 2 Điều 1 Luật Phòng, chống tham nhũng</w:t>
            </w:r>
            <w:bookmarkEnd w:id="1"/>
            <w:r w:rsidRPr="00512680">
              <w:rPr>
                <w:rFonts w:eastAsiaTheme="minorHAnsi"/>
                <w:color w:val="365F91" w:themeColor="accent1" w:themeShade="BF"/>
                <w:szCs w:val="28"/>
                <w:lang w:val="vi-VN"/>
              </w:rPr>
              <w:t>)</w:t>
            </w:r>
            <w:r w:rsidRPr="00512680">
              <w:rPr>
                <w:rFonts w:eastAsiaTheme="minorHAnsi"/>
                <w:color w:val="365F91" w:themeColor="accent1" w:themeShade="BF"/>
                <w:szCs w:val="28"/>
              </w:rPr>
              <w:t xml:space="preserve"> </w:t>
            </w:r>
          </w:p>
          <w:p w:rsidR="00481791" w:rsidRPr="00512680" w:rsidRDefault="00481791" w:rsidP="00007074">
            <w:pPr>
              <w:spacing w:after="200"/>
              <w:contextualSpacing/>
              <w:jc w:val="both"/>
              <w:rPr>
                <w:b/>
                <w:i/>
                <w:color w:val="365F91" w:themeColor="accent1" w:themeShade="BF"/>
              </w:rPr>
            </w:pPr>
          </w:p>
        </w:tc>
        <w:tc>
          <w:tcPr>
            <w:tcW w:w="900" w:type="dxa"/>
            <w:tcBorders>
              <w:top w:val="single" w:sz="4" w:space="0" w:color="auto"/>
              <w:left w:val="single" w:sz="4" w:space="0" w:color="auto"/>
              <w:bottom w:val="single" w:sz="4" w:space="0" w:color="auto"/>
              <w:right w:val="single" w:sz="4" w:space="0" w:color="auto"/>
            </w:tcBorders>
          </w:tcPr>
          <w:p w:rsidR="00481791" w:rsidRPr="00512680" w:rsidRDefault="00481791" w:rsidP="00D07595">
            <w:pPr>
              <w:widowControl w:val="0"/>
              <w:spacing w:line="480" w:lineRule="auto"/>
              <w:jc w:val="both"/>
              <w:rPr>
                <w:color w:val="365F91" w:themeColor="accent1" w:themeShade="BF"/>
              </w:rPr>
            </w:pPr>
            <w:r w:rsidRPr="00512680">
              <w:rPr>
                <w:color w:val="365F91" w:themeColor="accent1" w:themeShade="BF"/>
              </w:rPr>
              <w:t>0.5</w:t>
            </w:r>
          </w:p>
          <w:p w:rsidR="00481791" w:rsidRPr="00512680" w:rsidRDefault="00481791" w:rsidP="00D07595">
            <w:pPr>
              <w:widowControl w:val="0"/>
              <w:spacing w:line="480" w:lineRule="auto"/>
              <w:jc w:val="both"/>
              <w:rPr>
                <w:color w:val="365F91" w:themeColor="accent1" w:themeShade="BF"/>
              </w:rPr>
            </w:pPr>
            <w:r w:rsidRPr="00512680">
              <w:rPr>
                <w:color w:val="365F91" w:themeColor="accent1" w:themeShade="BF"/>
              </w:rPr>
              <w:t>0.5</w:t>
            </w:r>
          </w:p>
        </w:tc>
      </w:tr>
      <w:tr w:rsidR="00512680" w:rsidRPr="00512680" w:rsidTr="00BD5BF6">
        <w:trPr>
          <w:trHeight w:val="544"/>
        </w:trPr>
        <w:tc>
          <w:tcPr>
            <w:tcW w:w="928" w:type="dxa"/>
            <w:vMerge/>
            <w:tcBorders>
              <w:left w:val="single" w:sz="4" w:space="0" w:color="auto"/>
              <w:bottom w:val="single" w:sz="4" w:space="0" w:color="auto"/>
              <w:right w:val="single" w:sz="4" w:space="0" w:color="auto"/>
            </w:tcBorders>
          </w:tcPr>
          <w:p w:rsidR="00481791" w:rsidRPr="00512680" w:rsidRDefault="00481791" w:rsidP="00D07595">
            <w:pPr>
              <w:widowControl w:val="0"/>
              <w:spacing w:line="480" w:lineRule="auto"/>
              <w:jc w:val="both"/>
              <w:rPr>
                <w:color w:val="365F91" w:themeColor="accent1" w:themeShade="BF"/>
              </w:rPr>
            </w:pPr>
          </w:p>
        </w:tc>
        <w:tc>
          <w:tcPr>
            <w:tcW w:w="517" w:type="dxa"/>
            <w:tcBorders>
              <w:top w:val="single" w:sz="4" w:space="0" w:color="auto"/>
              <w:left w:val="single" w:sz="4" w:space="0" w:color="auto"/>
              <w:bottom w:val="single" w:sz="4" w:space="0" w:color="auto"/>
              <w:right w:val="single" w:sz="4" w:space="0" w:color="auto"/>
            </w:tcBorders>
          </w:tcPr>
          <w:p w:rsidR="00481791" w:rsidRPr="00512680" w:rsidRDefault="00481791" w:rsidP="008058B4">
            <w:pPr>
              <w:widowControl w:val="0"/>
              <w:spacing w:line="480" w:lineRule="auto"/>
              <w:jc w:val="center"/>
              <w:rPr>
                <w:color w:val="365F91" w:themeColor="accent1" w:themeShade="BF"/>
              </w:rPr>
            </w:pPr>
          </w:p>
        </w:tc>
        <w:tc>
          <w:tcPr>
            <w:tcW w:w="7123" w:type="dxa"/>
            <w:tcBorders>
              <w:top w:val="single" w:sz="4" w:space="0" w:color="auto"/>
              <w:left w:val="single" w:sz="4" w:space="0" w:color="auto"/>
              <w:bottom w:val="single" w:sz="4" w:space="0" w:color="auto"/>
              <w:right w:val="single" w:sz="4" w:space="0" w:color="auto"/>
            </w:tcBorders>
          </w:tcPr>
          <w:p w:rsidR="00481791" w:rsidRPr="00512680" w:rsidRDefault="00481791" w:rsidP="00007074">
            <w:pPr>
              <w:spacing w:after="200"/>
              <w:contextualSpacing/>
              <w:jc w:val="both"/>
              <w:rPr>
                <w:b/>
                <w:i/>
                <w:color w:val="365F91" w:themeColor="accent1" w:themeShade="BF"/>
              </w:rPr>
            </w:pPr>
          </w:p>
        </w:tc>
        <w:tc>
          <w:tcPr>
            <w:tcW w:w="900" w:type="dxa"/>
            <w:tcBorders>
              <w:top w:val="single" w:sz="4" w:space="0" w:color="auto"/>
              <w:left w:val="single" w:sz="4" w:space="0" w:color="auto"/>
              <w:bottom w:val="single" w:sz="4" w:space="0" w:color="auto"/>
              <w:right w:val="single" w:sz="4" w:space="0" w:color="auto"/>
            </w:tcBorders>
          </w:tcPr>
          <w:p w:rsidR="00481791" w:rsidRPr="00512680" w:rsidRDefault="00481791" w:rsidP="00D07595">
            <w:pPr>
              <w:widowControl w:val="0"/>
              <w:spacing w:line="480" w:lineRule="auto"/>
              <w:jc w:val="both"/>
              <w:rPr>
                <w:color w:val="365F91" w:themeColor="accent1" w:themeShade="BF"/>
              </w:rPr>
            </w:pPr>
          </w:p>
        </w:tc>
      </w:tr>
    </w:tbl>
    <w:p w:rsidR="00D07595" w:rsidRPr="00512680" w:rsidRDefault="00D07595" w:rsidP="00D07595">
      <w:pPr>
        <w:spacing w:line="276" w:lineRule="auto"/>
        <w:jc w:val="center"/>
        <w:rPr>
          <w:color w:val="365F91" w:themeColor="accent1" w:themeShade="BF"/>
        </w:rPr>
      </w:pPr>
    </w:p>
    <w:p w:rsidR="006B6936" w:rsidRPr="00512680" w:rsidRDefault="006B6936" w:rsidP="006B6936">
      <w:pPr>
        <w:jc w:val="center"/>
        <w:rPr>
          <w:color w:val="365F91" w:themeColor="accent1" w:themeShade="BF"/>
        </w:rPr>
      </w:pPr>
      <w:r w:rsidRPr="00512680">
        <w:rPr>
          <w:color w:val="365F91" w:themeColor="accent1" w:themeShade="BF"/>
        </w:rPr>
        <w:t>_______Hết_______</w:t>
      </w:r>
    </w:p>
    <w:p w:rsidR="00D07595" w:rsidRPr="00512680" w:rsidRDefault="00D07595" w:rsidP="00D07595">
      <w:pPr>
        <w:rPr>
          <w:b/>
          <w:color w:val="365F91" w:themeColor="accent1" w:themeShade="BF"/>
          <w:sz w:val="22"/>
          <w:szCs w:val="22"/>
          <w:lang w:val="vi-VN"/>
        </w:rPr>
      </w:pPr>
      <w:r w:rsidRPr="00512680">
        <w:rPr>
          <w:b/>
          <w:color w:val="365F91" w:themeColor="accent1" w:themeShade="BF"/>
          <w:sz w:val="22"/>
          <w:szCs w:val="22"/>
        </w:rPr>
        <w:t xml:space="preserve">           </w:t>
      </w:r>
      <w:r w:rsidRPr="00512680">
        <w:rPr>
          <w:b/>
          <w:color w:val="365F91" w:themeColor="accent1" w:themeShade="BF"/>
          <w:sz w:val="22"/>
          <w:szCs w:val="22"/>
          <w:lang w:val="vi-VN"/>
        </w:rPr>
        <w:t>TRƯỞNG BỘ MÔN</w:t>
      </w:r>
      <w:r w:rsidRPr="00512680">
        <w:rPr>
          <w:b/>
          <w:color w:val="365F91" w:themeColor="accent1" w:themeShade="BF"/>
          <w:sz w:val="22"/>
          <w:szCs w:val="22"/>
          <w:lang w:val="vi-VN"/>
        </w:rPr>
        <w:tab/>
      </w:r>
      <w:r w:rsidRPr="00512680">
        <w:rPr>
          <w:b/>
          <w:color w:val="365F91" w:themeColor="accent1" w:themeShade="BF"/>
          <w:sz w:val="22"/>
          <w:szCs w:val="22"/>
          <w:lang w:val="vi-VN"/>
        </w:rPr>
        <w:tab/>
      </w:r>
      <w:r w:rsidRPr="00512680">
        <w:rPr>
          <w:b/>
          <w:color w:val="365F91" w:themeColor="accent1" w:themeShade="BF"/>
          <w:sz w:val="22"/>
          <w:szCs w:val="22"/>
        </w:rPr>
        <w:t xml:space="preserve">     </w:t>
      </w:r>
      <w:r w:rsidRPr="00512680">
        <w:rPr>
          <w:b/>
          <w:color w:val="365F91" w:themeColor="accent1" w:themeShade="BF"/>
          <w:sz w:val="22"/>
          <w:szCs w:val="22"/>
        </w:rPr>
        <w:tab/>
      </w:r>
      <w:r w:rsidRPr="00512680">
        <w:rPr>
          <w:b/>
          <w:color w:val="365F91" w:themeColor="accent1" w:themeShade="BF"/>
          <w:sz w:val="22"/>
          <w:szCs w:val="22"/>
        </w:rPr>
        <w:tab/>
      </w:r>
      <w:r w:rsidRPr="00512680">
        <w:rPr>
          <w:b/>
          <w:color w:val="365F91" w:themeColor="accent1" w:themeShade="BF"/>
          <w:sz w:val="22"/>
          <w:szCs w:val="22"/>
        </w:rPr>
        <w:tab/>
      </w:r>
      <w:r w:rsidR="009537BE" w:rsidRPr="00512680">
        <w:rPr>
          <w:b/>
          <w:color w:val="365F91" w:themeColor="accent1" w:themeShade="BF"/>
          <w:sz w:val="22"/>
          <w:szCs w:val="22"/>
        </w:rPr>
        <w:t xml:space="preserve">              GIẢNG</w:t>
      </w:r>
      <w:r w:rsidRPr="00512680">
        <w:rPr>
          <w:b/>
          <w:color w:val="365F91" w:themeColor="accent1" w:themeShade="BF"/>
          <w:sz w:val="22"/>
          <w:szCs w:val="22"/>
          <w:lang w:val="vi-VN"/>
        </w:rPr>
        <w:t xml:space="preserve"> VIÊN RA ĐỀ</w:t>
      </w:r>
    </w:p>
    <w:p w:rsidR="00D07595" w:rsidRPr="00512680" w:rsidRDefault="00D07595" w:rsidP="00D07595">
      <w:pPr>
        <w:rPr>
          <w:b/>
          <w:color w:val="365F91" w:themeColor="accent1" w:themeShade="BF"/>
          <w:sz w:val="22"/>
          <w:szCs w:val="22"/>
          <w:lang w:val="vi-VN"/>
        </w:rPr>
      </w:pPr>
      <w:r w:rsidRPr="00512680">
        <w:rPr>
          <w:i/>
          <w:color w:val="365F91" w:themeColor="accent1" w:themeShade="BF"/>
          <w:sz w:val="22"/>
          <w:szCs w:val="22"/>
        </w:rPr>
        <w:t xml:space="preserve">        </w:t>
      </w:r>
      <w:r w:rsidR="009537BE" w:rsidRPr="00512680">
        <w:rPr>
          <w:i/>
          <w:color w:val="365F91" w:themeColor="accent1" w:themeShade="BF"/>
          <w:sz w:val="22"/>
          <w:szCs w:val="22"/>
        </w:rPr>
        <w:t xml:space="preserve">    </w:t>
      </w:r>
      <w:r w:rsidRPr="00512680">
        <w:rPr>
          <w:i/>
          <w:color w:val="365F91" w:themeColor="accent1" w:themeShade="BF"/>
          <w:sz w:val="22"/>
          <w:szCs w:val="22"/>
          <w:lang w:val="vi-VN"/>
        </w:rPr>
        <w:t>(Ký và ghi rõ họ tên)</w:t>
      </w:r>
      <w:r w:rsidRPr="00512680">
        <w:rPr>
          <w:b/>
          <w:color w:val="365F91" w:themeColor="accent1" w:themeShade="BF"/>
          <w:sz w:val="22"/>
          <w:szCs w:val="22"/>
          <w:lang w:val="vi-VN"/>
        </w:rPr>
        <w:tab/>
      </w:r>
      <w:r w:rsidRPr="00512680">
        <w:rPr>
          <w:b/>
          <w:color w:val="365F91" w:themeColor="accent1" w:themeShade="BF"/>
          <w:sz w:val="22"/>
          <w:szCs w:val="22"/>
        </w:rPr>
        <w:t xml:space="preserve">            </w:t>
      </w:r>
      <w:r w:rsidRPr="00512680">
        <w:rPr>
          <w:b/>
          <w:color w:val="365F91" w:themeColor="accent1" w:themeShade="BF"/>
          <w:sz w:val="22"/>
          <w:szCs w:val="22"/>
        </w:rPr>
        <w:tab/>
      </w:r>
      <w:r w:rsidRPr="00512680">
        <w:rPr>
          <w:b/>
          <w:color w:val="365F91" w:themeColor="accent1" w:themeShade="BF"/>
          <w:sz w:val="22"/>
          <w:szCs w:val="22"/>
        </w:rPr>
        <w:tab/>
      </w:r>
      <w:r w:rsidRPr="00512680">
        <w:rPr>
          <w:b/>
          <w:color w:val="365F91" w:themeColor="accent1" w:themeShade="BF"/>
          <w:sz w:val="22"/>
          <w:szCs w:val="22"/>
        </w:rPr>
        <w:tab/>
      </w:r>
      <w:r w:rsidRPr="00512680">
        <w:rPr>
          <w:b/>
          <w:color w:val="365F91" w:themeColor="accent1" w:themeShade="BF"/>
          <w:sz w:val="22"/>
          <w:szCs w:val="22"/>
        </w:rPr>
        <w:tab/>
      </w:r>
      <w:r w:rsidRPr="00512680">
        <w:rPr>
          <w:i/>
          <w:color w:val="365F91" w:themeColor="accent1" w:themeShade="BF"/>
          <w:sz w:val="22"/>
          <w:szCs w:val="22"/>
        </w:rPr>
        <w:t xml:space="preserve">           </w:t>
      </w:r>
      <w:r w:rsidR="009537BE" w:rsidRPr="00512680">
        <w:rPr>
          <w:i/>
          <w:color w:val="365F91" w:themeColor="accent1" w:themeShade="BF"/>
          <w:sz w:val="22"/>
          <w:szCs w:val="22"/>
        </w:rPr>
        <w:t xml:space="preserve">     </w:t>
      </w:r>
      <w:r w:rsidRPr="00512680">
        <w:rPr>
          <w:i/>
          <w:color w:val="365F91" w:themeColor="accent1" w:themeShade="BF"/>
          <w:sz w:val="22"/>
          <w:szCs w:val="22"/>
        </w:rPr>
        <w:t xml:space="preserve"> </w:t>
      </w:r>
      <w:r w:rsidRPr="00512680">
        <w:rPr>
          <w:i/>
          <w:color w:val="365F91" w:themeColor="accent1" w:themeShade="BF"/>
          <w:sz w:val="22"/>
          <w:szCs w:val="22"/>
          <w:lang w:val="vi-VN"/>
        </w:rPr>
        <w:t>(Ký và ghi rõ họ tên)</w:t>
      </w:r>
      <w:r w:rsidRPr="00512680">
        <w:rPr>
          <w:b/>
          <w:color w:val="365F91" w:themeColor="accent1" w:themeShade="BF"/>
          <w:sz w:val="22"/>
          <w:szCs w:val="22"/>
          <w:lang w:val="vi-VN"/>
        </w:rPr>
        <w:tab/>
      </w:r>
    </w:p>
    <w:p w:rsidR="007152B1" w:rsidRPr="00512680" w:rsidRDefault="007152B1" w:rsidP="00B90036">
      <w:pPr>
        <w:spacing w:after="200" w:line="276" w:lineRule="auto"/>
        <w:ind w:firstLine="720"/>
        <w:contextualSpacing/>
        <w:rPr>
          <w:rFonts w:eastAsiaTheme="minorHAnsi"/>
          <w:color w:val="365F91" w:themeColor="accent1" w:themeShade="BF"/>
        </w:rPr>
      </w:pPr>
    </w:p>
    <w:p w:rsidR="00CD6FEA" w:rsidRPr="00512680" w:rsidRDefault="00CD6FEA" w:rsidP="00B90036">
      <w:pPr>
        <w:spacing w:after="200" w:line="276" w:lineRule="auto"/>
        <w:ind w:firstLine="720"/>
        <w:contextualSpacing/>
        <w:rPr>
          <w:rFonts w:eastAsiaTheme="minorHAnsi"/>
          <w:color w:val="365F91" w:themeColor="accent1" w:themeShade="BF"/>
        </w:rPr>
      </w:pPr>
    </w:p>
    <w:p w:rsidR="00F965A7" w:rsidRPr="00512680" w:rsidRDefault="00F965A7" w:rsidP="00B90036">
      <w:pPr>
        <w:spacing w:after="200" w:line="276" w:lineRule="auto"/>
        <w:ind w:firstLine="720"/>
        <w:contextualSpacing/>
        <w:rPr>
          <w:rFonts w:eastAsiaTheme="minorHAnsi"/>
          <w:color w:val="365F91" w:themeColor="accent1" w:themeShade="BF"/>
        </w:rPr>
      </w:pPr>
    </w:p>
    <w:p w:rsidR="00CD6FEA" w:rsidRPr="00512680" w:rsidRDefault="00CD6FEA" w:rsidP="00B90036">
      <w:pPr>
        <w:spacing w:after="200" w:line="276" w:lineRule="auto"/>
        <w:ind w:firstLine="720"/>
        <w:contextualSpacing/>
        <w:rPr>
          <w:rFonts w:eastAsiaTheme="minorHAnsi"/>
          <w:color w:val="365F91" w:themeColor="accent1" w:themeShade="BF"/>
        </w:rPr>
      </w:pPr>
    </w:p>
    <w:p w:rsidR="0019537A" w:rsidRPr="00512680" w:rsidRDefault="00CD6FEA">
      <w:pPr>
        <w:rPr>
          <w:color w:val="365F91" w:themeColor="accent1" w:themeShade="BF"/>
        </w:rPr>
      </w:pPr>
      <w:r w:rsidRPr="00512680">
        <w:rPr>
          <w:color w:val="365F91" w:themeColor="accent1" w:themeShade="BF"/>
        </w:rPr>
        <w:t xml:space="preserve">      ĐẶNG THỊ NHẬT MINH </w:t>
      </w:r>
      <w:r w:rsidRPr="00512680">
        <w:rPr>
          <w:color w:val="365F91" w:themeColor="accent1" w:themeShade="BF"/>
        </w:rPr>
        <w:tab/>
      </w:r>
      <w:r w:rsidRPr="00512680">
        <w:rPr>
          <w:color w:val="365F91" w:themeColor="accent1" w:themeShade="BF"/>
        </w:rPr>
        <w:tab/>
      </w:r>
      <w:r w:rsidRPr="00512680">
        <w:rPr>
          <w:color w:val="365F91" w:themeColor="accent1" w:themeShade="BF"/>
        </w:rPr>
        <w:tab/>
      </w:r>
      <w:r w:rsidRPr="00512680">
        <w:rPr>
          <w:color w:val="365F91" w:themeColor="accent1" w:themeShade="BF"/>
        </w:rPr>
        <w:tab/>
      </w:r>
      <w:r w:rsidRPr="00512680">
        <w:rPr>
          <w:color w:val="365F91" w:themeColor="accent1" w:themeShade="BF"/>
        </w:rPr>
        <w:tab/>
        <w:t xml:space="preserve"> TRẦN VĂN LƯỢNG</w:t>
      </w:r>
    </w:p>
    <w:sectPr w:rsidR="0019537A" w:rsidRPr="00512680" w:rsidSect="000968C8">
      <w:pgSz w:w="11907" w:h="16839" w:code="9"/>
      <w:pgMar w:top="851" w:right="1134"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F44182"/>
    <w:multiLevelType w:val="hybridMultilevel"/>
    <w:tmpl w:val="F8CA1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AA238BB"/>
    <w:multiLevelType w:val="hybridMultilevel"/>
    <w:tmpl w:val="19E25B8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AF70535"/>
    <w:multiLevelType w:val="hybridMultilevel"/>
    <w:tmpl w:val="F8CA10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3F5B0B"/>
    <w:multiLevelType w:val="hybridMultilevel"/>
    <w:tmpl w:val="060EB2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7074"/>
    <w:rsid w:val="000078A1"/>
    <w:rsid w:val="000374E4"/>
    <w:rsid w:val="000718CC"/>
    <w:rsid w:val="00074568"/>
    <w:rsid w:val="000829FA"/>
    <w:rsid w:val="000968C8"/>
    <w:rsid w:val="000E3773"/>
    <w:rsid w:val="00134BCB"/>
    <w:rsid w:val="001441F6"/>
    <w:rsid w:val="0019537A"/>
    <w:rsid w:val="001A68EE"/>
    <w:rsid w:val="001C10B4"/>
    <w:rsid w:val="001D64E2"/>
    <w:rsid w:val="002B7013"/>
    <w:rsid w:val="003120C2"/>
    <w:rsid w:val="003308A7"/>
    <w:rsid w:val="004052A3"/>
    <w:rsid w:val="00413F02"/>
    <w:rsid w:val="00453265"/>
    <w:rsid w:val="00462998"/>
    <w:rsid w:val="00481791"/>
    <w:rsid w:val="004F5F55"/>
    <w:rsid w:val="00512680"/>
    <w:rsid w:val="005735E0"/>
    <w:rsid w:val="00582F87"/>
    <w:rsid w:val="0059650C"/>
    <w:rsid w:val="005E69C4"/>
    <w:rsid w:val="00602431"/>
    <w:rsid w:val="00623170"/>
    <w:rsid w:val="006A5C94"/>
    <w:rsid w:val="006B6936"/>
    <w:rsid w:val="006D65E0"/>
    <w:rsid w:val="006F175C"/>
    <w:rsid w:val="007152B1"/>
    <w:rsid w:val="00720F85"/>
    <w:rsid w:val="007722B6"/>
    <w:rsid w:val="007B5DBA"/>
    <w:rsid w:val="008058B4"/>
    <w:rsid w:val="00826464"/>
    <w:rsid w:val="00843B7C"/>
    <w:rsid w:val="008A65ED"/>
    <w:rsid w:val="008D15E6"/>
    <w:rsid w:val="008E0412"/>
    <w:rsid w:val="009118F2"/>
    <w:rsid w:val="009127BB"/>
    <w:rsid w:val="009537BE"/>
    <w:rsid w:val="009C21DA"/>
    <w:rsid w:val="00A26F39"/>
    <w:rsid w:val="00A36BB6"/>
    <w:rsid w:val="00A54E5F"/>
    <w:rsid w:val="00A71000"/>
    <w:rsid w:val="00A92A20"/>
    <w:rsid w:val="00B90036"/>
    <w:rsid w:val="00BD5BF6"/>
    <w:rsid w:val="00C73297"/>
    <w:rsid w:val="00CD6FEA"/>
    <w:rsid w:val="00CE7EE5"/>
    <w:rsid w:val="00D04F66"/>
    <w:rsid w:val="00D07595"/>
    <w:rsid w:val="00D85180"/>
    <w:rsid w:val="00DB3A07"/>
    <w:rsid w:val="00DC6A49"/>
    <w:rsid w:val="00DE212E"/>
    <w:rsid w:val="00EB0404"/>
    <w:rsid w:val="00EE506A"/>
    <w:rsid w:val="00F15504"/>
    <w:rsid w:val="00F60910"/>
    <w:rsid w:val="00F6636A"/>
    <w:rsid w:val="00F77D79"/>
    <w:rsid w:val="00F93F4E"/>
    <w:rsid w:val="00F965A7"/>
    <w:rsid w:val="00FA0A5E"/>
    <w:rsid w:val="00FA5483"/>
    <w:rsid w:val="00FF77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3</Pages>
  <Words>725</Words>
  <Characters>4136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VANLUONG</cp:lastModifiedBy>
  <cp:revision>16</cp:revision>
  <cp:lastPrinted>2017-10-17T04:16:00Z</cp:lastPrinted>
  <dcterms:created xsi:type="dcterms:W3CDTF">2018-03-06T13:27:00Z</dcterms:created>
  <dcterms:modified xsi:type="dcterms:W3CDTF">2018-03-07T15:18:00Z</dcterms:modified>
</cp:coreProperties>
</file>